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DB047D" w14:textId="0C6E1FD9" w:rsidR="00B91DA1" w:rsidRPr="00B91DA1" w:rsidRDefault="00B91DA1" w:rsidP="00B91DA1">
      <w:pPr>
        <w:pStyle w:val="IntenseQuote"/>
        <w:rPr>
          <w:rStyle w:val="SubtleReference"/>
          <w:smallCaps w:val="0"/>
          <w:color w:val="4F81BD" w:themeColor="accent1"/>
        </w:rPr>
      </w:pPr>
      <w:r>
        <w:t>Linux</w:t>
      </w:r>
      <w:r>
        <w:t xml:space="preserve"> Forensics</w:t>
      </w:r>
    </w:p>
    <w:p w14:paraId="62572B1D" w14:textId="3E787987" w:rsidR="001A1ABB" w:rsidRPr="00B91DA1" w:rsidRDefault="00B91DA1" w:rsidP="00B91DA1">
      <w:pPr>
        <w:pStyle w:val="Title"/>
        <w:rPr>
          <w:rStyle w:val="SubtleReference"/>
        </w:rPr>
      </w:pPr>
      <w:r w:rsidRPr="00B91DA1">
        <w:rPr>
          <w:rStyle w:val="SubtleReference"/>
        </w:rPr>
        <w:t>Part I: Linux File Structure and Important Files</w:t>
      </w:r>
    </w:p>
    <w:p w14:paraId="13D1C0CF" w14:textId="77777777" w:rsidR="00B91DA1" w:rsidRDefault="00B91DA1">
      <w:pPr>
        <w:rPr>
          <w:sz w:val="30"/>
          <w:szCs w:val="30"/>
        </w:rPr>
      </w:pPr>
    </w:p>
    <w:p w14:paraId="288DCCA8" w14:textId="77777777" w:rsidR="001A1ABB" w:rsidRPr="009C6EF0" w:rsidRDefault="00B91DA1">
      <w:pPr>
        <w:rPr>
          <w:rFonts w:ascii="Courier New" w:eastAsia="Courier New" w:hAnsi="Courier New" w:cs="Courier New"/>
          <w:b/>
          <w:sz w:val="33"/>
          <w:szCs w:val="33"/>
        </w:rPr>
      </w:pPr>
      <w:r w:rsidRPr="009C6EF0">
        <w:rPr>
          <w:rFonts w:ascii="Courier New" w:eastAsia="Courier New" w:hAnsi="Courier New" w:cs="Courier New"/>
          <w:b/>
          <w:sz w:val="33"/>
          <w:szCs w:val="33"/>
        </w:rPr>
        <w:t>Step-1</w:t>
      </w:r>
    </w:p>
    <w:p w14:paraId="62F0FE87" w14:textId="7AE40F6C" w:rsidR="001A1ABB" w:rsidRDefault="00B91DA1">
      <w:pPr>
        <w:rPr>
          <w:sz w:val="30"/>
          <w:szCs w:val="30"/>
        </w:rPr>
      </w:pPr>
      <w:r>
        <w:rPr>
          <w:sz w:val="30"/>
          <w:szCs w:val="30"/>
        </w:rPr>
        <w:t xml:space="preserve">One of the most interesting parts of kali linux is the way their Files are </w:t>
      </w:r>
      <w:r w:rsidR="00411768">
        <w:rPr>
          <w:sz w:val="30"/>
          <w:szCs w:val="30"/>
        </w:rPr>
        <w:t>structured. There</w:t>
      </w:r>
      <w:r>
        <w:rPr>
          <w:sz w:val="30"/>
          <w:szCs w:val="30"/>
        </w:rPr>
        <w:t xml:space="preserve"> is a main folder called </w:t>
      </w:r>
      <w:r>
        <w:rPr>
          <w:b/>
          <w:sz w:val="30"/>
          <w:szCs w:val="30"/>
        </w:rPr>
        <w:t>“</w:t>
      </w:r>
      <w:r w:rsidRPr="00B91DA1">
        <w:rPr>
          <w:b/>
          <w:sz w:val="30"/>
          <w:szCs w:val="30"/>
        </w:rPr>
        <w:t>/</w:t>
      </w:r>
      <w:r>
        <w:rPr>
          <w:b/>
          <w:sz w:val="30"/>
          <w:szCs w:val="30"/>
        </w:rPr>
        <w:t xml:space="preserve">” </w:t>
      </w:r>
      <w:r>
        <w:rPr>
          <w:sz w:val="30"/>
          <w:szCs w:val="30"/>
        </w:rPr>
        <w:t>with-in which all of the subfolders exist.”</w:t>
      </w:r>
      <w:r>
        <w:rPr>
          <w:b/>
          <w:sz w:val="30"/>
          <w:szCs w:val="30"/>
        </w:rPr>
        <w:t>/home</w:t>
      </w:r>
      <w:r>
        <w:rPr>
          <w:sz w:val="30"/>
          <w:szCs w:val="30"/>
        </w:rPr>
        <w:t>” is for user personal files,”</w:t>
      </w:r>
      <w:r>
        <w:rPr>
          <w:b/>
          <w:sz w:val="30"/>
          <w:szCs w:val="30"/>
        </w:rPr>
        <w:t>/</w:t>
      </w:r>
      <w:r w:rsidR="00411768">
        <w:rPr>
          <w:b/>
          <w:sz w:val="30"/>
          <w:szCs w:val="30"/>
        </w:rPr>
        <w:t>etc.</w:t>
      </w:r>
      <w:r>
        <w:rPr>
          <w:sz w:val="30"/>
          <w:szCs w:val="30"/>
        </w:rPr>
        <w:t>” has system and configuration files,”</w:t>
      </w:r>
      <w:r>
        <w:rPr>
          <w:b/>
          <w:sz w:val="30"/>
          <w:szCs w:val="30"/>
        </w:rPr>
        <w:t>/boot</w:t>
      </w:r>
      <w:r>
        <w:rPr>
          <w:sz w:val="30"/>
          <w:szCs w:val="30"/>
        </w:rPr>
        <w:t xml:space="preserve">” contains </w:t>
      </w:r>
      <w:r>
        <w:rPr>
          <w:sz w:val="30"/>
          <w:szCs w:val="30"/>
        </w:rPr>
        <w:t>boot and kernel files, etc.</w:t>
      </w:r>
    </w:p>
    <w:p w14:paraId="52617568" w14:textId="77777777" w:rsidR="001A1ABB" w:rsidRDefault="00B91DA1">
      <w:pPr>
        <w:rPr>
          <w:sz w:val="30"/>
          <w:szCs w:val="30"/>
        </w:rPr>
      </w:pPr>
      <w:r>
        <w:rPr>
          <w:noProof/>
          <w:sz w:val="30"/>
          <w:szCs w:val="30"/>
        </w:rPr>
        <w:drawing>
          <wp:inline distT="114300" distB="114300" distL="114300" distR="114300" wp14:anchorId="51CB251F" wp14:editId="795BFCD6">
            <wp:extent cx="5943600" cy="3403600"/>
            <wp:effectExtent l="0" t="0" r="0" b="0"/>
            <wp:docPr id="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
                    <a:srcRect/>
                    <a:stretch>
                      <a:fillRect/>
                    </a:stretch>
                  </pic:blipFill>
                  <pic:spPr>
                    <a:xfrm>
                      <a:off x="0" y="0"/>
                      <a:ext cx="5943600" cy="3403600"/>
                    </a:xfrm>
                    <a:prstGeom prst="rect">
                      <a:avLst/>
                    </a:prstGeom>
                    <a:ln/>
                  </pic:spPr>
                </pic:pic>
              </a:graphicData>
            </a:graphic>
          </wp:inline>
        </w:drawing>
      </w:r>
    </w:p>
    <w:p w14:paraId="7FE1F3FD" w14:textId="77C878FB" w:rsidR="001A1ABB" w:rsidRDefault="009C6EF0">
      <w:pPr>
        <w:rPr>
          <w:sz w:val="30"/>
          <w:szCs w:val="30"/>
        </w:rPr>
      </w:pPr>
      <w:r>
        <w:rPr>
          <w:sz w:val="30"/>
          <w:szCs w:val="30"/>
        </w:rPr>
        <w:t>I</w:t>
      </w:r>
      <w:r w:rsidR="00B91DA1">
        <w:rPr>
          <w:sz w:val="30"/>
          <w:szCs w:val="30"/>
        </w:rPr>
        <w:t xml:space="preserve">f you go to the root folder </w:t>
      </w:r>
      <w:r w:rsidR="00B91DA1">
        <w:rPr>
          <w:b/>
          <w:sz w:val="30"/>
          <w:szCs w:val="30"/>
        </w:rPr>
        <w:t>“</w:t>
      </w:r>
      <w:r w:rsidR="00B91DA1" w:rsidRPr="009C6EF0">
        <w:rPr>
          <w:b/>
          <w:sz w:val="30"/>
          <w:szCs w:val="30"/>
        </w:rPr>
        <w:t>/</w:t>
      </w:r>
      <w:r w:rsidR="00B91DA1">
        <w:rPr>
          <w:b/>
          <w:sz w:val="30"/>
          <w:szCs w:val="30"/>
        </w:rPr>
        <w:t>”</w:t>
      </w:r>
      <w:r w:rsidR="00B91DA1">
        <w:rPr>
          <w:sz w:val="30"/>
          <w:szCs w:val="30"/>
        </w:rPr>
        <w:t xml:space="preserve"> and then use the “</w:t>
      </w:r>
      <w:r w:rsidR="00B91DA1" w:rsidRPr="009C6EF0">
        <w:rPr>
          <w:b/>
          <w:bCs/>
          <w:sz w:val="30"/>
          <w:szCs w:val="30"/>
        </w:rPr>
        <w:t>ls -l</w:t>
      </w:r>
      <w:r w:rsidR="00B91DA1">
        <w:rPr>
          <w:sz w:val="30"/>
          <w:szCs w:val="30"/>
        </w:rPr>
        <w:t xml:space="preserve">” command it is going to display all of the subfolders for you. </w:t>
      </w:r>
    </w:p>
    <w:p w14:paraId="60D63B61" w14:textId="15B0DE5E" w:rsidR="00B91DA1" w:rsidRDefault="00B91DA1">
      <w:pPr>
        <w:rPr>
          <w:sz w:val="30"/>
          <w:szCs w:val="30"/>
        </w:rPr>
      </w:pPr>
    </w:p>
    <w:p w14:paraId="3D4F85BA" w14:textId="77777777" w:rsidR="00B91DA1" w:rsidRDefault="00B91DA1">
      <w:pPr>
        <w:rPr>
          <w:sz w:val="30"/>
          <w:szCs w:val="30"/>
        </w:rPr>
      </w:pPr>
    </w:p>
    <w:p w14:paraId="1A5A2F9E" w14:textId="77777777" w:rsidR="001A1ABB" w:rsidRDefault="001A1ABB">
      <w:pPr>
        <w:rPr>
          <w:sz w:val="30"/>
          <w:szCs w:val="30"/>
        </w:rPr>
      </w:pPr>
    </w:p>
    <w:p w14:paraId="10E179DF" w14:textId="77777777" w:rsidR="001A1ABB" w:rsidRPr="009C6EF0" w:rsidRDefault="00B91DA1">
      <w:pPr>
        <w:rPr>
          <w:rFonts w:ascii="Courier New" w:eastAsia="Courier New" w:hAnsi="Courier New" w:cs="Courier New"/>
          <w:b/>
          <w:sz w:val="33"/>
          <w:szCs w:val="33"/>
        </w:rPr>
      </w:pPr>
      <w:r w:rsidRPr="009C6EF0">
        <w:rPr>
          <w:rFonts w:ascii="Courier New" w:eastAsia="Courier New" w:hAnsi="Courier New" w:cs="Courier New"/>
          <w:b/>
          <w:sz w:val="33"/>
          <w:szCs w:val="33"/>
        </w:rPr>
        <w:lastRenderedPageBreak/>
        <w:t>Step-2</w:t>
      </w:r>
    </w:p>
    <w:p w14:paraId="350D1FB4" w14:textId="44227DE7" w:rsidR="001A1ABB" w:rsidRDefault="00B91DA1">
      <w:pPr>
        <w:rPr>
          <w:sz w:val="30"/>
          <w:szCs w:val="30"/>
        </w:rPr>
      </w:pPr>
      <w:r>
        <w:rPr>
          <w:sz w:val="30"/>
          <w:szCs w:val="30"/>
        </w:rPr>
        <w:t>Kali linux has some important files that contains useful information</w:t>
      </w:r>
      <w:r w:rsidR="009C6EF0">
        <w:rPr>
          <w:sz w:val="30"/>
          <w:szCs w:val="30"/>
        </w:rPr>
        <w:t>.”</w:t>
      </w:r>
      <w:r w:rsidR="009C6EF0">
        <w:rPr>
          <w:b/>
          <w:sz w:val="30"/>
          <w:szCs w:val="30"/>
        </w:rPr>
        <w:t xml:space="preserve"> /etc/apt/sources.list</w:t>
      </w:r>
      <w:r>
        <w:rPr>
          <w:sz w:val="30"/>
          <w:szCs w:val="30"/>
        </w:rPr>
        <w:t>”</w:t>
      </w:r>
      <w:r>
        <w:rPr>
          <w:b/>
          <w:sz w:val="30"/>
          <w:szCs w:val="30"/>
        </w:rPr>
        <w:t xml:space="preserve"> </w:t>
      </w:r>
      <w:r>
        <w:rPr>
          <w:sz w:val="30"/>
          <w:szCs w:val="30"/>
        </w:rPr>
        <w:t>cont</w:t>
      </w:r>
      <w:r>
        <w:rPr>
          <w:sz w:val="30"/>
          <w:szCs w:val="30"/>
        </w:rPr>
        <w:t xml:space="preserve">ains sources list of </w:t>
      </w:r>
      <w:r w:rsidR="009C6EF0">
        <w:rPr>
          <w:sz w:val="30"/>
          <w:szCs w:val="30"/>
        </w:rPr>
        <w:t>Debian</w:t>
      </w:r>
      <w:r>
        <w:rPr>
          <w:sz w:val="30"/>
          <w:szCs w:val="30"/>
        </w:rPr>
        <w:t xml:space="preserve"> packages.”</w:t>
      </w:r>
      <w:r>
        <w:rPr>
          <w:b/>
          <w:sz w:val="30"/>
          <w:szCs w:val="30"/>
        </w:rPr>
        <w:t>/etc/passwd</w:t>
      </w:r>
      <w:r>
        <w:rPr>
          <w:sz w:val="30"/>
          <w:szCs w:val="30"/>
        </w:rPr>
        <w:t>” has local user account information.”</w:t>
      </w:r>
      <w:r>
        <w:rPr>
          <w:b/>
          <w:sz w:val="30"/>
          <w:szCs w:val="30"/>
        </w:rPr>
        <w:t>/etc/shadow</w:t>
      </w:r>
      <w:r>
        <w:rPr>
          <w:sz w:val="30"/>
          <w:szCs w:val="30"/>
        </w:rPr>
        <w:t xml:space="preserve">” contain local user </w:t>
      </w:r>
      <w:r w:rsidR="009C6EF0">
        <w:rPr>
          <w:sz w:val="30"/>
          <w:szCs w:val="30"/>
        </w:rPr>
        <w:t>password (</w:t>
      </w:r>
      <w:r>
        <w:rPr>
          <w:b/>
          <w:sz w:val="30"/>
          <w:szCs w:val="30"/>
        </w:rPr>
        <w:t>hash form</w:t>
      </w:r>
      <w:r>
        <w:rPr>
          <w:sz w:val="30"/>
          <w:szCs w:val="30"/>
        </w:rPr>
        <w:t>),”</w:t>
      </w:r>
      <w:r>
        <w:rPr>
          <w:b/>
          <w:sz w:val="30"/>
          <w:szCs w:val="30"/>
        </w:rPr>
        <w:t>/proc/crypto</w:t>
      </w:r>
      <w:r>
        <w:rPr>
          <w:sz w:val="30"/>
          <w:szCs w:val="30"/>
        </w:rPr>
        <w:t>”</w:t>
      </w:r>
      <w:r>
        <w:rPr>
          <w:b/>
          <w:sz w:val="30"/>
          <w:szCs w:val="30"/>
        </w:rPr>
        <w:t xml:space="preserve"> </w:t>
      </w:r>
      <w:r>
        <w:rPr>
          <w:sz w:val="30"/>
          <w:szCs w:val="30"/>
        </w:rPr>
        <w:t>List all ciphers etc.</w:t>
      </w:r>
    </w:p>
    <w:p w14:paraId="5385FF00" w14:textId="77777777" w:rsidR="001A1ABB" w:rsidRDefault="00B91DA1">
      <w:pPr>
        <w:rPr>
          <w:sz w:val="30"/>
          <w:szCs w:val="30"/>
        </w:rPr>
      </w:pPr>
      <w:r>
        <w:rPr>
          <w:noProof/>
          <w:sz w:val="30"/>
          <w:szCs w:val="30"/>
        </w:rPr>
        <w:drawing>
          <wp:inline distT="114300" distB="114300" distL="114300" distR="114300" wp14:anchorId="58FF9EC4" wp14:editId="617ABD50">
            <wp:extent cx="5943600" cy="965200"/>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
                    <a:srcRect/>
                    <a:stretch>
                      <a:fillRect/>
                    </a:stretch>
                  </pic:blipFill>
                  <pic:spPr>
                    <a:xfrm>
                      <a:off x="0" y="0"/>
                      <a:ext cx="5943600" cy="965200"/>
                    </a:xfrm>
                    <a:prstGeom prst="rect">
                      <a:avLst/>
                    </a:prstGeom>
                    <a:ln/>
                  </pic:spPr>
                </pic:pic>
              </a:graphicData>
            </a:graphic>
          </wp:inline>
        </w:drawing>
      </w:r>
    </w:p>
    <w:p w14:paraId="56948F32" w14:textId="13E7EAD9" w:rsidR="001A1ABB" w:rsidRPr="00411768" w:rsidRDefault="00B91DA1">
      <w:pPr>
        <w:rPr>
          <w:sz w:val="30"/>
          <w:szCs w:val="30"/>
        </w:rPr>
      </w:pPr>
      <w:r w:rsidRPr="00411768">
        <w:rPr>
          <w:sz w:val="30"/>
          <w:szCs w:val="30"/>
        </w:rPr>
        <w:t>”</w:t>
      </w:r>
      <w:r w:rsidRPr="009C6EF0">
        <w:rPr>
          <w:b/>
          <w:bCs/>
          <w:sz w:val="30"/>
          <w:szCs w:val="30"/>
        </w:rPr>
        <w:t>/proc/uptime</w:t>
      </w:r>
      <w:r w:rsidRPr="00411768">
        <w:rPr>
          <w:sz w:val="30"/>
          <w:szCs w:val="30"/>
        </w:rPr>
        <w:t xml:space="preserve">” Returns two </w:t>
      </w:r>
      <w:r w:rsidR="009C6EF0" w:rsidRPr="00411768">
        <w:rPr>
          <w:sz w:val="30"/>
          <w:szCs w:val="30"/>
        </w:rPr>
        <w:t>values; first</w:t>
      </w:r>
      <w:r w:rsidRPr="00411768">
        <w:rPr>
          <w:sz w:val="30"/>
          <w:szCs w:val="30"/>
        </w:rPr>
        <w:t xml:space="preserve"> is the total number of seconds the sys</w:t>
      </w:r>
      <w:r w:rsidRPr="00411768">
        <w:rPr>
          <w:sz w:val="30"/>
          <w:szCs w:val="30"/>
        </w:rPr>
        <w:t>tem has been switched on. The second is the sum of the idle time of all the processors</w:t>
      </w:r>
    </w:p>
    <w:p w14:paraId="1C465618" w14:textId="77777777" w:rsidR="001A1ABB" w:rsidRPr="00411768" w:rsidRDefault="00B91DA1">
      <w:pPr>
        <w:rPr>
          <w:sz w:val="30"/>
          <w:szCs w:val="30"/>
        </w:rPr>
      </w:pPr>
      <w:r w:rsidRPr="00411768">
        <w:rPr>
          <w:sz w:val="30"/>
          <w:szCs w:val="30"/>
        </w:rPr>
        <w:t>“</w:t>
      </w:r>
      <w:r w:rsidRPr="009C6EF0">
        <w:rPr>
          <w:b/>
          <w:bCs/>
          <w:sz w:val="30"/>
          <w:szCs w:val="30"/>
        </w:rPr>
        <w:t>/proc/swaps</w:t>
      </w:r>
      <w:r w:rsidRPr="00411768">
        <w:rPr>
          <w:sz w:val="30"/>
          <w:szCs w:val="30"/>
        </w:rPr>
        <w:t>” Contains information about system swap space.</w:t>
      </w:r>
    </w:p>
    <w:p w14:paraId="5161A3E5" w14:textId="2ECA18A6" w:rsidR="001A1ABB" w:rsidRDefault="00B91DA1">
      <w:pPr>
        <w:rPr>
          <w:sz w:val="30"/>
          <w:szCs w:val="30"/>
        </w:rPr>
      </w:pPr>
      <w:r>
        <w:rPr>
          <w:noProof/>
          <w:sz w:val="30"/>
          <w:szCs w:val="30"/>
        </w:rPr>
        <w:drawing>
          <wp:inline distT="114300" distB="114300" distL="114300" distR="114300" wp14:anchorId="3CBD866C" wp14:editId="4DDAA757">
            <wp:extent cx="5943600" cy="10541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943600" cy="1054100"/>
                    </a:xfrm>
                    <a:prstGeom prst="rect">
                      <a:avLst/>
                    </a:prstGeom>
                    <a:ln/>
                  </pic:spPr>
                </pic:pic>
              </a:graphicData>
            </a:graphic>
          </wp:inline>
        </w:drawing>
      </w:r>
    </w:p>
    <w:p w14:paraId="1A20573F" w14:textId="65BFD58A" w:rsidR="00B91DA1" w:rsidRDefault="00B91DA1">
      <w:pPr>
        <w:rPr>
          <w:sz w:val="30"/>
          <w:szCs w:val="30"/>
        </w:rPr>
      </w:pPr>
    </w:p>
    <w:p w14:paraId="0B6FFE2E" w14:textId="6276E587" w:rsidR="00B91DA1" w:rsidRDefault="00B91DA1">
      <w:pPr>
        <w:rPr>
          <w:sz w:val="30"/>
          <w:szCs w:val="30"/>
        </w:rPr>
      </w:pPr>
    </w:p>
    <w:p w14:paraId="06505C70" w14:textId="53F6F9D8" w:rsidR="00B91DA1" w:rsidRDefault="00B91DA1">
      <w:pPr>
        <w:rPr>
          <w:sz w:val="30"/>
          <w:szCs w:val="30"/>
        </w:rPr>
      </w:pPr>
    </w:p>
    <w:p w14:paraId="44DBC669" w14:textId="3E57760C" w:rsidR="00B91DA1" w:rsidRDefault="00B91DA1">
      <w:pPr>
        <w:rPr>
          <w:sz w:val="30"/>
          <w:szCs w:val="30"/>
        </w:rPr>
      </w:pPr>
    </w:p>
    <w:p w14:paraId="3C588446" w14:textId="2AD74A12" w:rsidR="00B91DA1" w:rsidRDefault="00B91DA1">
      <w:pPr>
        <w:rPr>
          <w:sz w:val="30"/>
          <w:szCs w:val="30"/>
        </w:rPr>
      </w:pPr>
    </w:p>
    <w:p w14:paraId="204169CF" w14:textId="0884F8CD" w:rsidR="00B91DA1" w:rsidRDefault="00B91DA1">
      <w:pPr>
        <w:rPr>
          <w:sz w:val="30"/>
          <w:szCs w:val="30"/>
        </w:rPr>
      </w:pPr>
    </w:p>
    <w:p w14:paraId="704998B3" w14:textId="52740F20" w:rsidR="00B91DA1" w:rsidRDefault="00B91DA1">
      <w:pPr>
        <w:rPr>
          <w:sz w:val="30"/>
          <w:szCs w:val="30"/>
        </w:rPr>
      </w:pPr>
    </w:p>
    <w:p w14:paraId="49752175" w14:textId="2D914F62" w:rsidR="00B91DA1" w:rsidRDefault="00B91DA1">
      <w:pPr>
        <w:rPr>
          <w:sz w:val="30"/>
          <w:szCs w:val="30"/>
        </w:rPr>
      </w:pPr>
    </w:p>
    <w:p w14:paraId="3A9F4030" w14:textId="77777777" w:rsidR="00B91DA1" w:rsidRDefault="00B91DA1">
      <w:pPr>
        <w:rPr>
          <w:sz w:val="30"/>
          <w:szCs w:val="30"/>
        </w:rPr>
      </w:pPr>
    </w:p>
    <w:p w14:paraId="29D9657B" w14:textId="77777777" w:rsidR="001A1ABB" w:rsidRDefault="001A1ABB">
      <w:pPr>
        <w:rPr>
          <w:sz w:val="30"/>
          <w:szCs w:val="30"/>
        </w:rPr>
      </w:pPr>
    </w:p>
    <w:p w14:paraId="4B817420" w14:textId="0A6E4643" w:rsidR="001A1ABB" w:rsidRPr="00B91DA1" w:rsidRDefault="00B91DA1" w:rsidP="00B91DA1">
      <w:pPr>
        <w:pStyle w:val="Title"/>
        <w:rPr>
          <w:smallCaps/>
          <w:color w:val="5A5A5A" w:themeColor="text1" w:themeTint="A5"/>
        </w:rPr>
      </w:pPr>
      <w:r w:rsidRPr="00B91DA1">
        <w:rPr>
          <w:rStyle w:val="SubtleReference"/>
        </w:rPr>
        <w:lastRenderedPageBreak/>
        <w:t>Part II: Collecting Basic Volatile Information</w:t>
      </w:r>
    </w:p>
    <w:p w14:paraId="4050CF15" w14:textId="77777777" w:rsidR="001A1ABB" w:rsidRDefault="00B91DA1">
      <w:pPr>
        <w:rPr>
          <w:rFonts w:ascii="Courier New" w:eastAsia="Courier New" w:hAnsi="Courier New" w:cs="Courier New"/>
          <w:b/>
          <w:sz w:val="33"/>
          <w:szCs w:val="33"/>
        </w:rPr>
      </w:pPr>
      <w:r>
        <w:rPr>
          <w:rFonts w:ascii="Courier New" w:eastAsia="Courier New" w:hAnsi="Courier New" w:cs="Courier New"/>
          <w:b/>
          <w:sz w:val="33"/>
          <w:szCs w:val="33"/>
        </w:rPr>
        <w:t>S</w:t>
      </w:r>
      <w:r>
        <w:rPr>
          <w:rFonts w:ascii="Courier New" w:eastAsia="Courier New" w:hAnsi="Courier New" w:cs="Courier New"/>
          <w:b/>
          <w:sz w:val="33"/>
          <w:szCs w:val="33"/>
        </w:rPr>
        <w:t>tep-3</w:t>
      </w:r>
    </w:p>
    <w:p w14:paraId="77254233" w14:textId="374133EA" w:rsidR="001A1ABB" w:rsidRPr="00411768" w:rsidRDefault="00B91DA1">
      <w:pPr>
        <w:rPr>
          <w:sz w:val="30"/>
          <w:szCs w:val="30"/>
        </w:rPr>
      </w:pPr>
      <w:r w:rsidRPr="00411768">
        <w:rPr>
          <w:sz w:val="30"/>
          <w:szCs w:val="30"/>
        </w:rPr>
        <w:t xml:space="preserve">Here we are using hostname to check our profile name and read the </w:t>
      </w:r>
      <w:r w:rsidR="00411768" w:rsidRPr="00411768">
        <w:rPr>
          <w:sz w:val="30"/>
          <w:szCs w:val="30"/>
        </w:rPr>
        <w:t>time zone</w:t>
      </w:r>
      <w:r w:rsidRPr="00411768">
        <w:rPr>
          <w:sz w:val="30"/>
          <w:szCs w:val="30"/>
        </w:rPr>
        <w:t xml:space="preserve"> and the system uptime</w:t>
      </w:r>
    </w:p>
    <w:p w14:paraId="57A5B495" w14:textId="438A1D21" w:rsidR="009C6EF0" w:rsidRDefault="00B91DA1">
      <w:pPr>
        <w:rPr>
          <w:sz w:val="27"/>
          <w:szCs w:val="27"/>
        </w:rPr>
      </w:pPr>
      <w:r>
        <w:rPr>
          <w:noProof/>
          <w:sz w:val="27"/>
          <w:szCs w:val="27"/>
        </w:rPr>
        <w:drawing>
          <wp:inline distT="114300" distB="114300" distL="114300" distR="114300" wp14:anchorId="585280BB" wp14:editId="702174C0">
            <wp:extent cx="5943600" cy="24130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
                    <a:srcRect/>
                    <a:stretch>
                      <a:fillRect/>
                    </a:stretch>
                  </pic:blipFill>
                  <pic:spPr>
                    <a:xfrm>
                      <a:off x="0" y="0"/>
                      <a:ext cx="5943600" cy="2413000"/>
                    </a:xfrm>
                    <a:prstGeom prst="rect">
                      <a:avLst/>
                    </a:prstGeom>
                    <a:ln/>
                  </pic:spPr>
                </pic:pic>
              </a:graphicData>
            </a:graphic>
          </wp:inline>
        </w:drawing>
      </w:r>
    </w:p>
    <w:p w14:paraId="4D96A222" w14:textId="0D7350C8" w:rsidR="001A1ABB" w:rsidRPr="009C6EF0" w:rsidRDefault="00B91DA1">
      <w:pPr>
        <w:rPr>
          <w:rFonts w:ascii="Courier New" w:eastAsia="Courier New" w:hAnsi="Courier New" w:cs="Courier New"/>
          <w:b/>
          <w:sz w:val="33"/>
          <w:szCs w:val="33"/>
        </w:rPr>
      </w:pPr>
      <w:r w:rsidRPr="009C6EF0">
        <w:rPr>
          <w:rFonts w:ascii="Courier New" w:eastAsia="Courier New" w:hAnsi="Courier New" w:cs="Courier New"/>
          <w:b/>
          <w:sz w:val="33"/>
          <w:szCs w:val="33"/>
        </w:rPr>
        <w:t>Step</w:t>
      </w:r>
      <w:r w:rsidR="009C6EF0" w:rsidRPr="009C6EF0">
        <w:rPr>
          <w:rFonts w:ascii="Courier New" w:eastAsia="Courier New" w:hAnsi="Courier New" w:cs="Courier New"/>
          <w:b/>
          <w:sz w:val="33"/>
          <w:szCs w:val="33"/>
        </w:rPr>
        <w:t>-</w:t>
      </w:r>
      <w:r w:rsidRPr="009C6EF0">
        <w:rPr>
          <w:rFonts w:ascii="Courier New" w:eastAsia="Courier New" w:hAnsi="Courier New" w:cs="Courier New"/>
          <w:b/>
          <w:sz w:val="33"/>
          <w:szCs w:val="33"/>
        </w:rPr>
        <w:t>4</w:t>
      </w:r>
    </w:p>
    <w:p w14:paraId="26D6C29A" w14:textId="77777777" w:rsidR="001A1ABB" w:rsidRPr="009C6EF0" w:rsidRDefault="00B91DA1">
      <w:pPr>
        <w:rPr>
          <w:sz w:val="30"/>
          <w:szCs w:val="30"/>
        </w:rPr>
      </w:pPr>
      <w:r w:rsidRPr="009C6EF0">
        <w:rPr>
          <w:sz w:val="30"/>
          <w:szCs w:val="30"/>
        </w:rPr>
        <w:t>In this part we are collecting network information.</w:t>
      </w:r>
    </w:p>
    <w:p w14:paraId="17F45607" w14:textId="77777777" w:rsidR="001A1ABB" w:rsidRPr="009C6EF0" w:rsidRDefault="00B91DA1">
      <w:pPr>
        <w:rPr>
          <w:sz w:val="30"/>
          <w:szCs w:val="30"/>
        </w:rPr>
      </w:pPr>
      <w:r w:rsidRPr="009C6EF0">
        <w:rPr>
          <w:sz w:val="30"/>
          <w:szCs w:val="30"/>
        </w:rPr>
        <w:t>“</w:t>
      </w:r>
      <w:r w:rsidRPr="009C6EF0">
        <w:rPr>
          <w:b/>
          <w:bCs/>
          <w:sz w:val="30"/>
          <w:szCs w:val="30"/>
        </w:rPr>
        <w:t xml:space="preserve">Ip </w:t>
      </w:r>
      <w:proofErr w:type="spellStart"/>
      <w:r w:rsidRPr="009C6EF0">
        <w:rPr>
          <w:b/>
          <w:bCs/>
          <w:sz w:val="30"/>
          <w:szCs w:val="30"/>
        </w:rPr>
        <w:t>addr</w:t>
      </w:r>
      <w:proofErr w:type="spellEnd"/>
      <w:r w:rsidRPr="009C6EF0">
        <w:rPr>
          <w:sz w:val="30"/>
          <w:szCs w:val="30"/>
        </w:rPr>
        <w:t>” is used to display id address of all the interfaces</w:t>
      </w:r>
    </w:p>
    <w:p w14:paraId="13951A58" w14:textId="77777777" w:rsidR="001A1ABB" w:rsidRPr="009C6EF0" w:rsidRDefault="00B91DA1">
      <w:pPr>
        <w:rPr>
          <w:sz w:val="30"/>
          <w:szCs w:val="30"/>
        </w:rPr>
      </w:pPr>
      <w:r w:rsidRPr="009C6EF0">
        <w:rPr>
          <w:sz w:val="30"/>
          <w:szCs w:val="30"/>
        </w:rPr>
        <w:t>“</w:t>
      </w:r>
      <w:r w:rsidRPr="009C6EF0">
        <w:rPr>
          <w:b/>
          <w:bCs/>
          <w:sz w:val="30"/>
          <w:szCs w:val="30"/>
        </w:rPr>
        <w:t>Ip link show</w:t>
      </w:r>
      <w:r w:rsidRPr="009C6EF0">
        <w:rPr>
          <w:sz w:val="30"/>
          <w:szCs w:val="30"/>
        </w:rPr>
        <w:t>” is used to list down a</w:t>
      </w:r>
      <w:r w:rsidRPr="009C6EF0">
        <w:rPr>
          <w:sz w:val="30"/>
          <w:szCs w:val="30"/>
        </w:rPr>
        <w:t>ll of the interfaces</w:t>
      </w:r>
    </w:p>
    <w:p w14:paraId="5A20669A" w14:textId="77777777" w:rsidR="001A1ABB" w:rsidRPr="009C6EF0" w:rsidRDefault="00B91DA1">
      <w:pPr>
        <w:rPr>
          <w:sz w:val="30"/>
          <w:szCs w:val="30"/>
        </w:rPr>
      </w:pPr>
      <w:r w:rsidRPr="009C6EF0">
        <w:rPr>
          <w:sz w:val="30"/>
          <w:szCs w:val="30"/>
        </w:rPr>
        <w:t>“</w:t>
      </w:r>
      <w:r w:rsidRPr="009C6EF0">
        <w:rPr>
          <w:b/>
          <w:bCs/>
          <w:sz w:val="30"/>
          <w:szCs w:val="30"/>
        </w:rPr>
        <w:t>Ip link show dev (interface-name)</w:t>
      </w:r>
      <w:r w:rsidRPr="009C6EF0">
        <w:rPr>
          <w:sz w:val="30"/>
          <w:szCs w:val="30"/>
        </w:rPr>
        <w:t>” shows information related to the specific interface</w:t>
      </w:r>
    </w:p>
    <w:p w14:paraId="280D0A79" w14:textId="77777777" w:rsidR="001A1ABB" w:rsidRDefault="00B91DA1">
      <w:pPr>
        <w:rPr>
          <w:sz w:val="27"/>
          <w:szCs w:val="27"/>
        </w:rPr>
      </w:pPr>
      <w:r>
        <w:rPr>
          <w:noProof/>
          <w:sz w:val="27"/>
          <w:szCs w:val="27"/>
        </w:rPr>
        <w:lastRenderedPageBreak/>
        <w:drawing>
          <wp:inline distT="114300" distB="114300" distL="114300" distR="114300" wp14:anchorId="4E88DC64" wp14:editId="1B9FE141">
            <wp:extent cx="5943600" cy="443865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
                    <a:srcRect/>
                    <a:stretch>
                      <a:fillRect/>
                    </a:stretch>
                  </pic:blipFill>
                  <pic:spPr>
                    <a:xfrm>
                      <a:off x="0" y="0"/>
                      <a:ext cx="5943600" cy="4438650"/>
                    </a:xfrm>
                    <a:prstGeom prst="rect">
                      <a:avLst/>
                    </a:prstGeom>
                    <a:ln/>
                  </pic:spPr>
                </pic:pic>
              </a:graphicData>
            </a:graphic>
          </wp:inline>
        </w:drawing>
      </w:r>
    </w:p>
    <w:p w14:paraId="17578659" w14:textId="77777777" w:rsidR="001A1ABB" w:rsidRPr="009C6EF0" w:rsidRDefault="00B91DA1">
      <w:pPr>
        <w:rPr>
          <w:sz w:val="30"/>
          <w:szCs w:val="30"/>
        </w:rPr>
      </w:pPr>
      <w:r w:rsidRPr="009C6EF0">
        <w:rPr>
          <w:sz w:val="30"/>
          <w:szCs w:val="30"/>
        </w:rPr>
        <w:t>“Ip route default” is used to show the default route or the gateway</w:t>
      </w:r>
    </w:p>
    <w:p w14:paraId="13C9B543" w14:textId="77777777" w:rsidR="001A1ABB" w:rsidRPr="009C6EF0" w:rsidRDefault="00B91DA1">
      <w:pPr>
        <w:rPr>
          <w:sz w:val="30"/>
          <w:szCs w:val="30"/>
        </w:rPr>
      </w:pPr>
      <w:r w:rsidRPr="009C6EF0">
        <w:rPr>
          <w:sz w:val="30"/>
          <w:szCs w:val="30"/>
        </w:rPr>
        <w:t>“</w:t>
      </w:r>
      <w:r w:rsidRPr="009C6EF0">
        <w:rPr>
          <w:b/>
          <w:bCs/>
          <w:sz w:val="30"/>
          <w:szCs w:val="30"/>
        </w:rPr>
        <w:t>Ss -a | head</w:t>
      </w:r>
      <w:r w:rsidRPr="009C6EF0">
        <w:rPr>
          <w:sz w:val="30"/>
          <w:szCs w:val="30"/>
        </w:rPr>
        <w:t>” Display socket statistics</w:t>
      </w:r>
    </w:p>
    <w:p w14:paraId="3C3B9645" w14:textId="0B0D983A" w:rsidR="001A1ABB" w:rsidRDefault="00B91DA1">
      <w:pPr>
        <w:rPr>
          <w:sz w:val="27"/>
          <w:szCs w:val="27"/>
        </w:rPr>
      </w:pPr>
      <w:r>
        <w:rPr>
          <w:noProof/>
          <w:sz w:val="27"/>
          <w:szCs w:val="27"/>
        </w:rPr>
        <w:drawing>
          <wp:inline distT="114300" distB="114300" distL="114300" distR="114300" wp14:anchorId="6D5642FB" wp14:editId="21548C99">
            <wp:extent cx="5943600" cy="312420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5943600" cy="3124200"/>
                    </a:xfrm>
                    <a:prstGeom prst="rect">
                      <a:avLst/>
                    </a:prstGeom>
                    <a:ln/>
                  </pic:spPr>
                </pic:pic>
              </a:graphicData>
            </a:graphic>
          </wp:inline>
        </w:drawing>
      </w:r>
    </w:p>
    <w:p w14:paraId="2395AE02" w14:textId="77777777" w:rsidR="009C6EF0" w:rsidRDefault="009C6EF0">
      <w:pPr>
        <w:rPr>
          <w:sz w:val="27"/>
          <w:szCs w:val="27"/>
        </w:rPr>
      </w:pPr>
    </w:p>
    <w:p w14:paraId="5500A11E" w14:textId="5F914983" w:rsidR="001A1ABB" w:rsidRPr="009C6EF0" w:rsidRDefault="00B91DA1">
      <w:pPr>
        <w:rPr>
          <w:rFonts w:ascii="Courier New" w:eastAsia="Courier New" w:hAnsi="Courier New" w:cs="Courier New"/>
          <w:b/>
          <w:sz w:val="33"/>
          <w:szCs w:val="33"/>
        </w:rPr>
      </w:pPr>
      <w:r w:rsidRPr="009C6EF0">
        <w:rPr>
          <w:rFonts w:ascii="Courier New" w:eastAsia="Courier New" w:hAnsi="Courier New" w:cs="Courier New"/>
          <w:b/>
          <w:sz w:val="33"/>
          <w:szCs w:val="33"/>
        </w:rPr>
        <w:t>Step</w:t>
      </w:r>
      <w:r>
        <w:rPr>
          <w:rFonts w:ascii="Courier New" w:eastAsia="Courier New" w:hAnsi="Courier New" w:cs="Courier New"/>
          <w:b/>
          <w:sz w:val="33"/>
          <w:szCs w:val="33"/>
        </w:rPr>
        <w:t>-</w:t>
      </w:r>
      <w:r w:rsidRPr="009C6EF0">
        <w:rPr>
          <w:rFonts w:ascii="Courier New" w:eastAsia="Courier New" w:hAnsi="Courier New" w:cs="Courier New"/>
          <w:b/>
          <w:sz w:val="33"/>
          <w:szCs w:val="33"/>
        </w:rPr>
        <w:t>5</w:t>
      </w:r>
    </w:p>
    <w:p w14:paraId="1431E3C1" w14:textId="77777777" w:rsidR="001A1ABB" w:rsidRPr="009C6EF0" w:rsidRDefault="00B91DA1">
      <w:pPr>
        <w:rPr>
          <w:sz w:val="30"/>
          <w:szCs w:val="30"/>
        </w:rPr>
      </w:pPr>
      <w:r w:rsidRPr="009C6EF0">
        <w:rPr>
          <w:sz w:val="30"/>
          <w:szCs w:val="30"/>
        </w:rPr>
        <w:t xml:space="preserve">Here we set our interface in </w:t>
      </w:r>
      <w:r w:rsidRPr="009C6EF0">
        <w:rPr>
          <w:b/>
          <w:bCs/>
          <w:sz w:val="30"/>
          <w:szCs w:val="30"/>
        </w:rPr>
        <w:t>promiscuous</w:t>
      </w:r>
      <w:r w:rsidRPr="009C6EF0">
        <w:rPr>
          <w:sz w:val="30"/>
          <w:szCs w:val="30"/>
        </w:rPr>
        <w:t xml:space="preserve"> </w:t>
      </w:r>
      <w:r w:rsidRPr="009C6EF0">
        <w:rPr>
          <w:b/>
          <w:bCs/>
          <w:sz w:val="30"/>
          <w:szCs w:val="30"/>
        </w:rPr>
        <w:t>mode</w:t>
      </w:r>
      <w:r w:rsidRPr="009C6EF0">
        <w:rPr>
          <w:sz w:val="30"/>
          <w:szCs w:val="30"/>
        </w:rPr>
        <w:t xml:space="preserve"> and saw that the number of packets increases this means that they might be accepting malicious packets.</w:t>
      </w:r>
    </w:p>
    <w:p w14:paraId="216A3353" w14:textId="63BE0AB1" w:rsidR="009C6EF0" w:rsidRDefault="00B91DA1">
      <w:pPr>
        <w:rPr>
          <w:sz w:val="27"/>
          <w:szCs w:val="27"/>
        </w:rPr>
      </w:pPr>
      <w:r>
        <w:rPr>
          <w:noProof/>
          <w:sz w:val="27"/>
          <w:szCs w:val="27"/>
        </w:rPr>
        <w:drawing>
          <wp:inline distT="114300" distB="114300" distL="114300" distR="114300" wp14:anchorId="43A29556" wp14:editId="4F47D038">
            <wp:extent cx="5943600" cy="48133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943600" cy="4813300"/>
                    </a:xfrm>
                    <a:prstGeom prst="rect">
                      <a:avLst/>
                    </a:prstGeom>
                    <a:ln/>
                  </pic:spPr>
                </pic:pic>
              </a:graphicData>
            </a:graphic>
          </wp:inline>
        </w:drawing>
      </w:r>
    </w:p>
    <w:p w14:paraId="323440D3" w14:textId="1BEEB3AB" w:rsidR="001A1ABB" w:rsidRPr="009C6EF0" w:rsidRDefault="00B91DA1">
      <w:pPr>
        <w:rPr>
          <w:rFonts w:ascii="Courier New" w:eastAsia="Courier New" w:hAnsi="Courier New" w:cs="Courier New"/>
          <w:b/>
          <w:sz w:val="33"/>
          <w:szCs w:val="33"/>
        </w:rPr>
      </w:pPr>
      <w:r w:rsidRPr="009C6EF0">
        <w:rPr>
          <w:rFonts w:ascii="Courier New" w:eastAsia="Courier New" w:hAnsi="Courier New" w:cs="Courier New"/>
          <w:b/>
          <w:sz w:val="33"/>
          <w:szCs w:val="33"/>
        </w:rPr>
        <w:t>Step</w:t>
      </w:r>
      <w:r w:rsidR="009C6EF0" w:rsidRPr="009C6EF0">
        <w:rPr>
          <w:rFonts w:ascii="Courier New" w:eastAsia="Courier New" w:hAnsi="Courier New" w:cs="Courier New"/>
          <w:b/>
          <w:sz w:val="33"/>
          <w:szCs w:val="33"/>
        </w:rPr>
        <w:t>-</w:t>
      </w:r>
      <w:r w:rsidRPr="009C6EF0">
        <w:rPr>
          <w:rFonts w:ascii="Courier New" w:eastAsia="Courier New" w:hAnsi="Courier New" w:cs="Courier New"/>
          <w:b/>
          <w:sz w:val="33"/>
          <w:szCs w:val="33"/>
        </w:rPr>
        <w:t>6</w:t>
      </w:r>
    </w:p>
    <w:p w14:paraId="19A7A636" w14:textId="54B1AC07" w:rsidR="001A1ABB" w:rsidRPr="009C6EF0" w:rsidRDefault="00B91DA1">
      <w:pPr>
        <w:rPr>
          <w:sz w:val="30"/>
          <w:szCs w:val="30"/>
        </w:rPr>
      </w:pPr>
      <w:r w:rsidRPr="009C6EF0">
        <w:rPr>
          <w:sz w:val="30"/>
          <w:szCs w:val="30"/>
        </w:rPr>
        <w:t xml:space="preserve">The </w:t>
      </w:r>
      <w:r w:rsidRPr="009C6EF0">
        <w:rPr>
          <w:b/>
          <w:bCs/>
          <w:sz w:val="30"/>
          <w:szCs w:val="30"/>
        </w:rPr>
        <w:t>dmesg</w:t>
      </w:r>
      <w:r w:rsidRPr="009C6EF0">
        <w:rPr>
          <w:sz w:val="30"/>
          <w:szCs w:val="30"/>
        </w:rPr>
        <w:t xml:space="preserve"> command is used to retrieve the Kernel messages to help investigators track actions perf</w:t>
      </w:r>
      <w:r w:rsidRPr="009C6EF0">
        <w:rPr>
          <w:sz w:val="30"/>
          <w:szCs w:val="30"/>
        </w:rPr>
        <w:t>ormed on the investigated machine. Th</w:t>
      </w:r>
      <w:r w:rsidR="009C6EF0">
        <w:rPr>
          <w:sz w:val="30"/>
          <w:szCs w:val="30"/>
        </w:rPr>
        <w:t>is</w:t>
      </w:r>
      <w:r w:rsidRPr="009C6EF0">
        <w:rPr>
          <w:sz w:val="30"/>
          <w:szCs w:val="30"/>
        </w:rPr>
        <w:t xml:space="preserve"> command displays all messages since the kernel is started. </w:t>
      </w:r>
    </w:p>
    <w:p w14:paraId="5F5975F8" w14:textId="0CAD1BEB" w:rsidR="009C6EF0" w:rsidRDefault="00B91DA1">
      <w:pPr>
        <w:rPr>
          <w:sz w:val="27"/>
          <w:szCs w:val="27"/>
        </w:rPr>
      </w:pPr>
      <w:r>
        <w:rPr>
          <w:noProof/>
          <w:sz w:val="27"/>
          <w:szCs w:val="27"/>
        </w:rPr>
        <w:lastRenderedPageBreak/>
        <w:drawing>
          <wp:inline distT="114300" distB="114300" distL="114300" distR="114300" wp14:anchorId="110BD53B" wp14:editId="0DFFE698">
            <wp:extent cx="5943600" cy="24765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943600" cy="2476500"/>
                    </a:xfrm>
                    <a:prstGeom prst="rect">
                      <a:avLst/>
                    </a:prstGeom>
                    <a:ln/>
                  </pic:spPr>
                </pic:pic>
              </a:graphicData>
            </a:graphic>
          </wp:inline>
        </w:drawing>
      </w:r>
    </w:p>
    <w:p w14:paraId="4E9E807B" w14:textId="2F6F64A3" w:rsidR="001A1ABB" w:rsidRPr="009C6EF0" w:rsidRDefault="00B91DA1">
      <w:pPr>
        <w:rPr>
          <w:rFonts w:ascii="Courier New" w:eastAsia="Courier New" w:hAnsi="Courier New" w:cs="Courier New"/>
          <w:b/>
          <w:sz w:val="33"/>
          <w:szCs w:val="33"/>
        </w:rPr>
      </w:pPr>
      <w:r w:rsidRPr="009C6EF0">
        <w:rPr>
          <w:rFonts w:ascii="Courier New" w:eastAsia="Courier New" w:hAnsi="Courier New" w:cs="Courier New"/>
          <w:b/>
          <w:sz w:val="33"/>
          <w:szCs w:val="33"/>
        </w:rPr>
        <w:t>Step</w:t>
      </w:r>
      <w:r w:rsidR="009C6EF0" w:rsidRPr="009C6EF0">
        <w:rPr>
          <w:rFonts w:ascii="Courier New" w:eastAsia="Courier New" w:hAnsi="Courier New" w:cs="Courier New"/>
          <w:b/>
          <w:sz w:val="33"/>
          <w:szCs w:val="33"/>
        </w:rPr>
        <w:t>-</w:t>
      </w:r>
      <w:r w:rsidRPr="009C6EF0">
        <w:rPr>
          <w:rFonts w:ascii="Courier New" w:eastAsia="Courier New" w:hAnsi="Courier New" w:cs="Courier New"/>
          <w:b/>
          <w:sz w:val="33"/>
          <w:szCs w:val="33"/>
        </w:rPr>
        <w:t>7</w:t>
      </w:r>
    </w:p>
    <w:p w14:paraId="31B3D496" w14:textId="77777777" w:rsidR="001A1ABB" w:rsidRPr="009C6EF0" w:rsidRDefault="00B91DA1">
      <w:pPr>
        <w:rPr>
          <w:sz w:val="30"/>
          <w:szCs w:val="30"/>
        </w:rPr>
      </w:pPr>
      <w:r w:rsidRPr="009C6EF0">
        <w:rPr>
          <w:b/>
          <w:bCs/>
          <w:sz w:val="30"/>
          <w:szCs w:val="30"/>
        </w:rPr>
        <w:t>Lsof</w:t>
      </w:r>
      <w:r w:rsidRPr="009C6EF0">
        <w:rPr>
          <w:sz w:val="30"/>
          <w:szCs w:val="30"/>
        </w:rPr>
        <w:t xml:space="preserve"> is used to see all of the open files</w:t>
      </w:r>
    </w:p>
    <w:p w14:paraId="5AEF5987" w14:textId="77777777" w:rsidR="001A1ABB" w:rsidRDefault="00B91DA1">
      <w:pPr>
        <w:rPr>
          <w:sz w:val="27"/>
          <w:szCs w:val="27"/>
        </w:rPr>
      </w:pPr>
      <w:r>
        <w:rPr>
          <w:noProof/>
          <w:sz w:val="27"/>
          <w:szCs w:val="27"/>
        </w:rPr>
        <w:drawing>
          <wp:inline distT="114300" distB="114300" distL="114300" distR="114300" wp14:anchorId="2D3E0480" wp14:editId="3F3F6D94">
            <wp:extent cx="5943600" cy="4356100"/>
            <wp:effectExtent l="0" t="0" r="0" b="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
                    <a:srcRect/>
                    <a:stretch>
                      <a:fillRect/>
                    </a:stretch>
                  </pic:blipFill>
                  <pic:spPr>
                    <a:xfrm>
                      <a:off x="0" y="0"/>
                      <a:ext cx="5943600" cy="4356100"/>
                    </a:xfrm>
                    <a:prstGeom prst="rect">
                      <a:avLst/>
                    </a:prstGeom>
                    <a:ln/>
                  </pic:spPr>
                </pic:pic>
              </a:graphicData>
            </a:graphic>
          </wp:inline>
        </w:drawing>
      </w:r>
    </w:p>
    <w:p w14:paraId="2B4A847C" w14:textId="77777777" w:rsidR="001A1ABB" w:rsidRPr="009C6EF0" w:rsidRDefault="00B91DA1">
      <w:pPr>
        <w:rPr>
          <w:sz w:val="30"/>
          <w:szCs w:val="30"/>
        </w:rPr>
      </w:pPr>
      <w:r w:rsidRPr="009C6EF0">
        <w:rPr>
          <w:sz w:val="30"/>
          <w:szCs w:val="30"/>
        </w:rPr>
        <w:t>“</w:t>
      </w:r>
      <w:r w:rsidRPr="009C6EF0">
        <w:rPr>
          <w:b/>
          <w:bCs/>
          <w:sz w:val="30"/>
          <w:szCs w:val="30"/>
        </w:rPr>
        <w:t>lsof -u &lt;user&gt;</w:t>
      </w:r>
      <w:r w:rsidRPr="009C6EF0">
        <w:rPr>
          <w:sz w:val="30"/>
          <w:szCs w:val="30"/>
        </w:rPr>
        <w:t>” is used to display files opened by a specific user</w:t>
      </w:r>
    </w:p>
    <w:p w14:paraId="64C946DC" w14:textId="6814C442" w:rsidR="001A1ABB" w:rsidRPr="009C6EF0" w:rsidRDefault="00B91DA1">
      <w:pPr>
        <w:rPr>
          <w:sz w:val="30"/>
          <w:szCs w:val="30"/>
        </w:rPr>
      </w:pPr>
      <w:r w:rsidRPr="009C6EF0">
        <w:rPr>
          <w:sz w:val="30"/>
          <w:szCs w:val="30"/>
        </w:rPr>
        <w:t>“</w:t>
      </w:r>
      <w:r w:rsidRPr="009C6EF0">
        <w:rPr>
          <w:b/>
          <w:bCs/>
          <w:sz w:val="30"/>
          <w:szCs w:val="30"/>
        </w:rPr>
        <w:t>lsof -c &lt;process-name&gt;</w:t>
      </w:r>
      <w:r w:rsidRPr="009C6EF0">
        <w:rPr>
          <w:sz w:val="30"/>
          <w:szCs w:val="30"/>
        </w:rPr>
        <w:t>” Display all</w:t>
      </w:r>
      <w:r w:rsidRPr="009C6EF0">
        <w:rPr>
          <w:sz w:val="30"/>
          <w:szCs w:val="30"/>
        </w:rPr>
        <w:t xml:space="preserve"> opened files by particular process</w:t>
      </w:r>
      <w:r>
        <w:rPr>
          <w:sz w:val="30"/>
          <w:szCs w:val="30"/>
        </w:rPr>
        <w:t>.</w:t>
      </w:r>
    </w:p>
    <w:p w14:paraId="18B06082" w14:textId="77777777" w:rsidR="001A1ABB" w:rsidRDefault="001A1ABB">
      <w:pPr>
        <w:rPr>
          <w:sz w:val="27"/>
          <w:szCs w:val="27"/>
        </w:rPr>
      </w:pPr>
    </w:p>
    <w:p w14:paraId="417314FF" w14:textId="1828115B" w:rsidR="001A1ABB" w:rsidRPr="009C6EF0" w:rsidRDefault="00B91DA1">
      <w:pPr>
        <w:rPr>
          <w:rFonts w:ascii="Courier New" w:eastAsia="Courier New" w:hAnsi="Courier New" w:cs="Courier New"/>
          <w:b/>
          <w:sz w:val="33"/>
          <w:szCs w:val="33"/>
        </w:rPr>
      </w:pPr>
      <w:r w:rsidRPr="009C6EF0">
        <w:rPr>
          <w:rFonts w:ascii="Courier New" w:eastAsia="Courier New" w:hAnsi="Courier New" w:cs="Courier New"/>
          <w:b/>
          <w:sz w:val="33"/>
          <w:szCs w:val="33"/>
        </w:rPr>
        <w:t>Step</w:t>
      </w:r>
      <w:r w:rsidR="009C6EF0" w:rsidRPr="009C6EF0">
        <w:rPr>
          <w:rFonts w:ascii="Courier New" w:eastAsia="Courier New" w:hAnsi="Courier New" w:cs="Courier New"/>
          <w:b/>
          <w:sz w:val="33"/>
          <w:szCs w:val="33"/>
        </w:rPr>
        <w:t>-</w:t>
      </w:r>
      <w:r w:rsidRPr="009C6EF0">
        <w:rPr>
          <w:rFonts w:ascii="Courier New" w:eastAsia="Courier New" w:hAnsi="Courier New" w:cs="Courier New"/>
          <w:b/>
          <w:sz w:val="33"/>
          <w:szCs w:val="33"/>
        </w:rPr>
        <w:t>8</w:t>
      </w:r>
    </w:p>
    <w:p w14:paraId="76F95632" w14:textId="7FBA1986" w:rsidR="001A1ABB" w:rsidRPr="009C6EF0" w:rsidRDefault="00B91DA1">
      <w:pPr>
        <w:rPr>
          <w:sz w:val="30"/>
          <w:szCs w:val="30"/>
        </w:rPr>
      </w:pPr>
      <w:r w:rsidRPr="009C6EF0">
        <w:rPr>
          <w:sz w:val="30"/>
          <w:szCs w:val="30"/>
        </w:rPr>
        <w:t>The command “</w:t>
      </w:r>
      <w:r w:rsidRPr="009C6EF0">
        <w:rPr>
          <w:b/>
          <w:bCs/>
          <w:sz w:val="30"/>
          <w:szCs w:val="30"/>
        </w:rPr>
        <w:t>mount</w:t>
      </w:r>
      <w:r w:rsidRPr="009C6EF0">
        <w:rPr>
          <w:sz w:val="30"/>
          <w:szCs w:val="30"/>
        </w:rPr>
        <w:t xml:space="preserve">” </w:t>
      </w:r>
      <w:proofErr w:type="gramStart"/>
      <w:r w:rsidRPr="009C6EF0">
        <w:rPr>
          <w:sz w:val="30"/>
          <w:szCs w:val="30"/>
        </w:rPr>
        <w:t>list</w:t>
      </w:r>
      <w:proofErr w:type="gramEnd"/>
      <w:r w:rsidRPr="009C6EF0">
        <w:rPr>
          <w:sz w:val="30"/>
          <w:szCs w:val="30"/>
        </w:rPr>
        <w:t xml:space="preserve"> the mounted file systems</w:t>
      </w:r>
      <w:r>
        <w:rPr>
          <w:sz w:val="30"/>
          <w:szCs w:val="30"/>
        </w:rPr>
        <w:t>.</w:t>
      </w:r>
    </w:p>
    <w:p w14:paraId="1F400CE9" w14:textId="3410F106" w:rsidR="009C6EF0" w:rsidRDefault="00B91DA1">
      <w:pPr>
        <w:rPr>
          <w:sz w:val="27"/>
          <w:szCs w:val="27"/>
        </w:rPr>
      </w:pPr>
      <w:r>
        <w:rPr>
          <w:noProof/>
          <w:sz w:val="27"/>
          <w:szCs w:val="27"/>
        </w:rPr>
        <w:drawing>
          <wp:inline distT="114300" distB="114300" distL="114300" distR="114300" wp14:anchorId="7F5BA0C0" wp14:editId="7932EBB8">
            <wp:extent cx="5943600" cy="2667000"/>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5943600" cy="2667000"/>
                    </a:xfrm>
                    <a:prstGeom prst="rect">
                      <a:avLst/>
                    </a:prstGeom>
                    <a:ln/>
                  </pic:spPr>
                </pic:pic>
              </a:graphicData>
            </a:graphic>
          </wp:inline>
        </w:drawing>
      </w:r>
    </w:p>
    <w:p w14:paraId="244F763A" w14:textId="1781900E" w:rsidR="001A1ABB" w:rsidRPr="009C6EF0" w:rsidRDefault="00B91DA1">
      <w:pPr>
        <w:rPr>
          <w:rFonts w:ascii="Courier New" w:eastAsia="Courier New" w:hAnsi="Courier New" w:cs="Courier New"/>
          <w:b/>
          <w:sz w:val="33"/>
          <w:szCs w:val="33"/>
        </w:rPr>
      </w:pPr>
      <w:r w:rsidRPr="009C6EF0">
        <w:rPr>
          <w:rFonts w:ascii="Courier New" w:eastAsia="Courier New" w:hAnsi="Courier New" w:cs="Courier New"/>
          <w:b/>
          <w:sz w:val="33"/>
          <w:szCs w:val="33"/>
        </w:rPr>
        <w:t>Step</w:t>
      </w:r>
      <w:r w:rsidR="009C6EF0" w:rsidRPr="009C6EF0">
        <w:rPr>
          <w:rFonts w:ascii="Courier New" w:eastAsia="Courier New" w:hAnsi="Courier New" w:cs="Courier New"/>
          <w:b/>
          <w:sz w:val="33"/>
          <w:szCs w:val="33"/>
        </w:rPr>
        <w:t>-</w:t>
      </w:r>
      <w:r w:rsidRPr="009C6EF0">
        <w:rPr>
          <w:rFonts w:ascii="Courier New" w:eastAsia="Courier New" w:hAnsi="Courier New" w:cs="Courier New"/>
          <w:b/>
          <w:sz w:val="33"/>
          <w:szCs w:val="33"/>
        </w:rPr>
        <w:t>9</w:t>
      </w:r>
    </w:p>
    <w:p w14:paraId="17774685" w14:textId="21722C0F" w:rsidR="001A1ABB" w:rsidRPr="009C6EF0" w:rsidRDefault="00B91DA1">
      <w:pPr>
        <w:rPr>
          <w:sz w:val="30"/>
          <w:szCs w:val="30"/>
        </w:rPr>
      </w:pPr>
      <w:r w:rsidRPr="009C6EF0">
        <w:rPr>
          <w:sz w:val="30"/>
          <w:szCs w:val="30"/>
        </w:rPr>
        <w:t>“</w:t>
      </w:r>
      <w:r w:rsidRPr="009C6EF0">
        <w:rPr>
          <w:b/>
          <w:bCs/>
          <w:sz w:val="30"/>
          <w:szCs w:val="30"/>
        </w:rPr>
        <w:t>df</w:t>
      </w:r>
      <w:r w:rsidRPr="009C6EF0">
        <w:rPr>
          <w:sz w:val="30"/>
          <w:szCs w:val="30"/>
        </w:rPr>
        <w:t>” displays the amounts of free</w:t>
      </w:r>
      <w:r>
        <w:rPr>
          <w:sz w:val="30"/>
          <w:szCs w:val="30"/>
        </w:rPr>
        <w:t>.</w:t>
      </w:r>
    </w:p>
    <w:p w14:paraId="56E27BCC" w14:textId="08FB4827" w:rsidR="009C6EF0" w:rsidRDefault="00B91DA1">
      <w:pPr>
        <w:rPr>
          <w:sz w:val="27"/>
          <w:szCs w:val="27"/>
        </w:rPr>
      </w:pPr>
      <w:r>
        <w:rPr>
          <w:noProof/>
          <w:sz w:val="27"/>
          <w:szCs w:val="27"/>
        </w:rPr>
        <w:drawing>
          <wp:inline distT="114300" distB="114300" distL="114300" distR="114300" wp14:anchorId="3189E95B" wp14:editId="12CA171C">
            <wp:extent cx="5943600" cy="1092200"/>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
                    <a:srcRect/>
                    <a:stretch>
                      <a:fillRect/>
                    </a:stretch>
                  </pic:blipFill>
                  <pic:spPr>
                    <a:xfrm>
                      <a:off x="0" y="0"/>
                      <a:ext cx="5943600" cy="1092200"/>
                    </a:xfrm>
                    <a:prstGeom prst="rect">
                      <a:avLst/>
                    </a:prstGeom>
                    <a:ln/>
                  </pic:spPr>
                </pic:pic>
              </a:graphicData>
            </a:graphic>
          </wp:inline>
        </w:drawing>
      </w:r>
    </w:p>
    <w:p w14:paraId="05A11501" w14:textId="31A8C5E3" w:rsidR="001A1ABB" w:rsidRPr="009C6EF0" w:rsidRDefault="00B91DA1">
      <w:pPr>
        <w:rPr>
          <w:rFonts w:ascii="Courier New" w:eastAsia="Courier New" w:hAnsi="Courier New" w:cs="Courier New"/>
          <w:b/>
          <w:sz w:val="33"/>
          <w:szCs w:val="33"/>
        </w:rPr>
      </w:pPr>
      <w:r w:rsidRPr="009C6EF0">
        <w:rPr>
          <w:rFonts w:ascii="Courier New" w:eastAsia="Courier New" w:hAnsi="Courier New" w:cs="Courier New"/>
          <w:b/>
          <w:sz w:val="33"/>
          <w:szCs w:val="33"/>
        </w:rPr>
        <w:t>Step</w:t>
      </w:r>
      <w:r w:rsidR="009C6EF0" w:rsidRPr="009C6EF0">
        <w:rPr>
          <w:rFonts w:ascii="Courier New" w:eastAsia="Courier New" w:hAnsi="Courier New" w:cs="Courier New"/>
          <w:b/>
          <w:sz w:val="33"/>
          <w:szCs w:val="33"/>
        </w:rPr>
        <w:t>-</w:t>
      </w:r>
      <w:r w:rsidRPr="009C6EF0">
        <w:rPr>
          <w:rFonts w:ascii="Courier New" w:eastAsia="Courier New" w:hAnsi="Courier New" w:cs="Courier New"/>
          <w:b/>
          <w:sz w:val="33"/>
          <w:szCs w:val="33"/>
        </w:rPr>
        <w:t>10</w:t>
      </w:r>
    </w:p>
    <w:p w14:paraId="0FAF8316" w14:textId="77777777" w:rsidR="001A1ABB" w:rsidRPr="009C6EF0" w:rsidRDefault="00B91DA1">
      <w:pPr>
        <w:rPr>
          <w:sz w:val="30"/>
          <w:szCs w:val="30"/>
        </w:rPr>
      </w:pPr>
      <w:r w:rsidRPr="009C6EF0">
        <w:rPr>
          <w:sz w:val="30"/>
          <w:szCs w:val="30"/>
        </w:rPr>
        <w:t xml:space="preserve">To display the kernel loaded modules, use the </w:t>
      </w:r>
      <w:r w:rsidRPr="009C6EF0">
        <w:rPr>
          <w:b/>
          <w:bCs/>
          <w:sz w:val="30"/>
          <w:szCs w:val="30"/>
        </w:rPr>
        <w:t>lsmod</w:t>
      </w:r>
      <w:r w:rsidRPr="009C6EF0">
        <w:rPr>
          <w:sz w:val="30"/>
          <w:szCs w:val="30"/>
        </w:rPr>
        <w:t xml:space="preserve"> command</w:t>
      </w:r>
    </w:p>
    <w:p w14:paraId="205A8CD8" w14:textId="2B0BB2E5" w:rsidR="009C6EF0" w:rsidRDefault="00B91DA1">
      <w:pPr>
        <w:rPr>
          <w:sz w:val="27"/>
          <w:szCs w:val="27"/>
        </w:rPr>
      </w:pPr>
      <w:r>
        <w:rPr>
          <w:noProof/>
          <w:sz w:val="27"/>
          <w:szCs w:val="27"/>
        </w:rPr>
        <w:drawing>
          <wp:inline distT="114300" distB="114300" distL="114300" distR="114300" wp14:anchorId="6DE558D9" wp14:editId="128E6835">
            <wp:extent cx="5943600" cy="9398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943600" cy="939800"/>
                    </a:xfrm>
                    <a:prstGeom prst="rect">
                      <a:avLst/>
                    </a:prstGeom>
                    <a:ln/>
                  </pic:spPr>
                </pic:pic>
              </a:graphicData>
            </a:graphic>
          </wp:inline>
        </w:drawing>
      </w:r>
    </w:p>
    <w:p w14:paraId="6FF73AA7" w14:textId="7E551F8D" w:rsidR="001A1ABB" w:rsidRPr="009C6EF0" w:rsidRDefault="00B91DA1">
      <w:pPr>
        <w:rPr>
          <w:rFonts w:ascii="Courier New" w:eastAsia="Courier New" w:hAnsi="Courier New" w:cs="Courier New"/>
          <w:b/>
          <w:sz w:val="33"/>
          <w:szCs w:val="33"/>
        </w:rPr>
      </w:pPr>
      <w:r w:rsidRPr="009C6EF0">
        <w:rPr>
          <w:rFonts w:ascii="Courier New" w:eastAsia="Courier New" w:hAnsi="Courier New" w:cs="Courier New"/>
          <w:b/>
          <w:sz w:val="33"/>
          <w:szCs w:val="33"/>
        </w:rPr>
        <w:t>Step</w:t>
      </w:r>
      <w:r w:rsidR="009C6EF0" w:rsidRPr="009C6EF0">
        <w:rPr>
          <w:rFonts w:ascii="Courier New" w:eastAsia="Courier New" w:hAnsi="Courier New" w:cs="Courier New"/>
          <w:b/>
          <w:sz w:val="33"/>
          <w:szCs w:val="33"/>
        </w:rPr>
        <w:t>-</w:t>
      </w:r>
      <w:r w:rsidRPr="009C6EF0">
        <w:rPr>
          <w:rFonts w:ascii="Courier New" w:eastAsia="Courier New" w:hAnsi="Courier New" w:cs="Courier New"/>
          <w:b/>
          <w:sz w:val="33"/>
          <w:szCs w:val="33"/>
        </w:rPr>
        <w:t>11</w:t>
      </w:r>
    </w:p>
    <w:p w14:paraId="7A92101A" w14:textId="77777777" w:rsidR="001A1ABB" w:rsidRPr="009C6EF0" w:rsidRDefault="00B91DA1">
      <w:pPr>
        <w:rPr>
          <w:sz w:val="30"/>
          <w:szCs w:val="30"/>
        </w:rPr>
      </w:pPr>
      <w:r w:rsidRPr="009C6EF0">
        <w:rPr>
          <w:b/>
          <w:bCs/>
          <w:sz w:val="30"/>
          <w:szCs w:val="30"/>
        </w:rPr>
        <w:t>modinfo</w:t>
      </w:r>
      <w:r w:rsidRPr="009C6EF0">
        <w:rPr>
          <w:sz w:val="30"/>
          <w:szCs w:val="30"/>
        </w:rPr>
        <w:t xml:space="preserve"> to display the information of </w:t>
      </w:r>
      <w:r w:rsidRPr="009C6EF0">
        <w:rPr>
          <w:sz w:val="30"/>
          <w:szCs w:val="30"/>
        </w:rPr>
        <w:t>a particular module</w:t>
      </w:r>
    </w:p>
    <w:p w14:paraId="5080A3F7" w14:textId="4CDA00AD" w:rsidR="001A1ABB" w:rsidRDefault="00B91DA1">
      <w:pPr>
        <w:rPr>
          <w:sz w:val="27"/>
          <w:szCs w:val="27"/>
        </w:rPr>
      </w:pPr>
      <w:r>
        <w:rPr>
          <w:noProof/>
          <w:sz w:val="27"/>
          <w:szCs w:val="27"/>
        </w:rPr>
        <w:drawing>
          <wp:inline distT="114300" distB="114300" distL="114300" distR="114300" wp14:anchorId="7C4077F7" wp14:editId="50474035">
            <wp:extent cx="5943600" cy="11049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943600" cy="1104900"/>
                    </a:xfrm>
                    <a:prstGeom prst="rect">
                      <a:avLst/>
                    </a:prstGeom>
                    <a:ln/>
                  </pic:spPr>
                </pic:pic>
              </a:graphicData>
            </a:graphic>
          </wp:inline>
        </w:drawing>
      </w:r>
    </w:p>
    <w:p w14:paraId="6258CE41" w14:textId="77777777" w:rsidR="009C6EF0" w:rsidRDefault="009C6EF0">
      <w:pPr>
        <w:rPr>
          <w:sz w:val="27"/>
          <w:szCs w:val="27"/>
        </w:rPr>
      </w:pPr>
    </w:p>
    <w:p w14:paraId="721F1192" w14:textId="38004785" w:rsidR="001A1ABB" w:rsidRPr="009C6EF0" w:rsidRDefault="00B91DA1">
      <w:pPr>
        <w:rPr>
          <w:rFonts w:ascii="Courier New" w:eastAsia="Courier New" w:hAnsi="Courier New" w:cs="Courier New"/>
          <w:b/>
          <w:sz w:val="33"/>
          <w:szCs w:val="33"/>
        </w:rPr>
      </w:pPr>
      <w:r w:rsidRPr="009C6EF0">
        <w:rPr>
          <w:rFonts w:ascii="Courier New" w:eastAsia="Courier New" w:hAnsi="Courier New" w:cs="Courier New"/>
          <w:b/>
          <w:sz w:val="33"/>
          <w:szCs w:val="33"/>
        </w:rPr>
        <w:t>Step</w:t>
      </w:r>
      <w:r w:rsidR="009C6EF0" w:rsidRPr="009C6EF0">
        <w:rPr>
          <w:rFonts w:ascii="Courier New" w:eastAsia="Courier New" w:hAnsi="Courier New" w:cs="Courier New"/>
          <w:b/>
          <w:sz w:val="33"/>
          <w:szCs w:val="33"/>
        </w:rPr>
        <w:t>-</w:t>
      </w:r>
      <w:r w:rsidRPr="009C6EF0">
        <w:rPr>
          <w:rFonts w:ascii="Courier New" w:eastAsia="Courier New" w:hAnsi="Courier New" w:cs="Courier New"/>
          <w:b/>
          <w:sz w:val="33"/>
          <w:szCs w:val="33"/>
        </w:rPr>
        <w:t>12</w:t>
      </w:r>
      <w:r>
        <w:rPr>
          <w:rFonts w:ascii="Courier New" w:eastAsia="Courier New" w:hAnsi="Courier New" w:cs="Courier New"/>
          <w:b/>
          <w:sz w:val="33"/>
          <w:szCs w:val="33"/>
        </w:rPr>
        <w:t>&amp;</w:t>
      </w:r>
      <w:r w:rsidRPr="009C6EF0">
        <w:rPr>
          <w:rFonts w:ascii="Courier New" w:eastAsia="Courier New" w:hAnsi="Courier New" w:cs="Courier New"/>
          <w:b/>
          <w:sz w:val="33"/>
          <w:szCs w:val="33"/>
        </w:rPr>
        <w:t>13</w:t>
      </w:r>
    </w:p>
    <w:p w14:paraId="2CF1FBE3" w14:textId="77777777" w:rsidR="001A1ABB" w:rsidRPr="009C6EF0" w:rsidRDefault="00B91DA1">
      <w:pPr>
        <w:rPr>
          <w:sz w:val="30"/>
          <w:szCs w:val="30"/>
        </w:rPr>
      </w:pPr>
      <w:r w:rsidRPr="009C6EF0">
        <w:rPr>
          <w:sz w:val="30"/>
          <w:szCs w:val="30"/>
        </w:rPr>
        <w:t>Another great command to use is “</w:t>
      </w:r>
      <w:r w:rsidRPr="009C6EF0">
        <w:rPr>
          <w:b/>
          <w:bCs/>
          <w:sz w:val="30"/>
          <w:szCs w:val="30"/>
        </w:rPr>
        <w:t>ps</w:t>
      </w:r>
      <w:r w:rsidRPr="009C6EF0">
        <w:rPr>
          <w:sz w:val="30"/>
          <w:szCs w:val="30"/>
        </w:rPr>
        <w:t>”, it is used to list down all of the process id’s</w:t>
      </w:r>
    </w:p>
    <w:p w14:paraId="5A58F207" w14:textId="77777777" w:rsidR="001A1ABB" w:rsidRPr="009C6EF0" w:rsidRDefault="00B91DA1">
      <w:pPr>
        <w:rPr>
          <w:sz w:val="30"/>
          <w:szCs w:val="30"/>
        </w:rPr>
      </w:pPr>
      <w:r w:rsidRPr="009C6EF0">
        <w:rPr>
          <w:sz w:val="30"/>
          <w:szCs w:val="30"/>
        </w:rPr>
        <w:t>“</w:t>
      </w:r>
      <w:r w:rsidRPr="009C6EF0">
        <w:rPr>
          <w:b/>
          <w:bCs/>
          <w:sz w:val="30"/>
          <w:szCs w:val="30"/>
        </w:rPr>
        <w:t>Ps -T</w:t>
      </w:r>
      <w:r w:rsidRPr="009C6EF0">
        <w:rPr>
          <w:sz w:val="30"/>
          <w:szCs w:val="30"/>
        </w:rPr>
        <w:t>” list processes for current terminal</w:t>
      </w:r>
    </w:p>
    <w:p w14:paraId="2149EA16" w14:textId="77777777" w:rsidR="001A1ABB" w:rsidRPr="009C6EF0" w:rsidRDefault="00B91DA1">
      <w:pPr>
        <w:rPr>
          <w:sz w:val="30"/>
          <w:szCs w:val="30"/>
        </w:rPr>
      </w:pPr>
      <w:r w:rsidRPr="009C6EF0">
        <w:rPr>
          <w:sz w:val="30"/>
          <w:szCs w:val="30"/>
        </w:rPr>
        <w:t>“</w:t>
      </w:r>
      <w:r w:rsidRPr="009C6EF0">
        <w:rPr>
          <w:b/>
          <w:bCs/>
          <w:sz w:val="30"/>
          <w:szCs w:val="30"/>
        </w:rPr>
        <w:t>Ps -e| head</w:t>
      </w:r>
      <w:r w:rsidRPr="009C6EF0">
        <w:rPr>
          <w:sz w:val="30"/>
          <w:szCs w:val="30"/>
        </w:rPr>
        <w:t>” list all processes</w:t>
      </w:r>
    </w:p>
    <w:p w14:paraId="2BA604EB" w14:textId="77777777" w:rsidR="001A1ABB" w:rsidRPr="009C6EF0" w:rsidRDefault="00B91DA1">
      <w:pPr>
        <w:rPr>
          <w:sz w:val="30"/>
          <w:szCs w:val="30"/>
        </w:rPr>
      </w:pPr>
      <w:r w:rsidRPr="009C6EF0">
        <w:rPr>
          <w:sz w:val="30"/>
          <w:szCs w:val="30"/>
        </w:rPr>
        <w:t>“</w:t>
      </w:r>
      <w:r w:rsidRPr="009C6EF0">
        <w:rPr>
          <w:b/>
          <w:bCs/>
          <w:sz w:val="30"/>
          <w:szCs w:val="30"/>
        </w:rPr>
        <w:t>Ps -x | head -n 5</w:t>
      </w:r>
      <w:r w:rsidRPr="009C6EF0">
        <w:rPr>
          <w:sz w:val="30"/>
          <w:szCs w:val="30"/>
        </w:rPr>
        <w:t>” list processes associated with current user</w:t>
      </w:r>
    </w:p>
    <w:p w14:paraId="1B176452" w14:textId="77777777" w:rsidR="001A1ABB" w:rsidRPr="009C6EF0" w:rsidRDefault="00B91DA1">
      <w:pPr>
        <w:rPr>
          <w:sz w:val="30"/>
          <w:szCs w:val="30"/>
        </w:rPr>
      </w:pPr>
      <w:r w:rsidRPr="009C6EF0">
        <w:rPr>
          <w:b/>
          <w:bCs/>
          <w:sz w:val="30"/>
          <w:szCs w:val="30"/>
        </w:rPr>
        <w:t>“Ps -s &lt;PID&gt; | head</w:t>
      </w:r>
      <w:r w:rsidRPr="009C6EF0">
        <w:rPr>
          <w:sz w:val="30"/>
          <w:szCs w:val="30"/>
        </w:rPr>
        <w:t>” list processes attributed to a particular session</w:t>
      </w:r>
    </w:p>
    <w:p w14:paraId="6B705310" w14:textId="03ED728D" w:rsidR="001A1ABB" w:rsidRDefault="00B91DA1">
      <w:pPr>
        <w:rPr>
          <w:sz w:val="27"/>
          <w:szCs w:val="27"/>
        </w:rPr>
      </w:pPr>
      <w:r>
        <w:rPr>
          <w:noProof/>
          <w:sz w:val="27"/>
          <w:szCs w:val="27"/>
        </w:rPr>
        <w:drawing>
          <wp:inline distT="114300" distB="114300" distL="114300" distR="114300" wp14:anchorId="5877064C" wp14:editId="693971AA">
            <wp:extent cx="5943600" cy="3459161"/>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t="5589"/>
                    <a:stretch>
                      <a:fillRect/>
                    </a:stretch>
                  </pic:blipFill>
                  <pic:spPr>
                    <a:xfrm>
                      <a:off x="0" y="0"/>
                      <a:ext cx="5943600" cy="3459161"/>
                    </a:xfrm>
                    <a:prstGeom prst="rect">
                      <a:avLst/>
                    </a:prstGeom>
                    <a:ln/>
                  </pic:spPr>
                </pic:pic>
              </a:graphicData>
            </a:graphic>
          </wp:inline>
        </w:drawing>
      </w:r>
    </w:p>
    <w:p w14:paraId="47504405" w14:textId="77777777" w:rsidR="009C6EF0" w:rsidRDefault="009C6EF0">
      <w:pPr>
        <w:rPr>
          <w:sz w:val="27"/>
          <w:szCs w:val="27"/>
        </w:rPr>
      </w:pPr>
    </w:p>
    <w:p w14:paraId="4F2F6C45" w14:textId="5799251A" w:rsidR="001A1ABB" w:rsidRPr="009C6EF0" w:rsidRDefault="00B91DA1">
      <w:pPr>
        <w:rPr>
          <w:rFonts w:ascii="Courier New" w:eastAsia="Courier New" w:hAnsi="Courier New" w:cs="Courier New"/>
          <w:b/>
          <w:sz w:val="33"/>
          <w:szCs w:val="33"/>
        </w:rPr>
      </w:pPr>
      <w:r w:rsidRPr="009C6EF0">
        <w:rPr>
          <w:rFonts w:ascii="Courier New" w:eastAsia="Courier New" w:hAnsi="Courier New" w:cs="Courier New"/>
          <w:b/>
          <w:sz w:val="33"/>
          <w:szCs w:val="33"/>
        </w:rPr>
        <w:t>Step</w:t>
      </w:r>
      <w:r w:rsidR="009C6EF0">
        <w:rPr>
          <w:rFonts w:ascii="Courier New" w:eastAsia="Courier New" w:hAnsi="Courier New" w:cs="Courier New"/>
          <w:b/>
          <w:sz w:val="33"/>
          <w:szCs w:val="33"/>
        </w:rPr>
        <w:t>-</w:t>
      </w:r>
      <w:r w:rsidRPr="009C6EF0">
        <w:rPr>
          <w:rFonts w:ascii="Courier New" w:eastAsia="Courier New" w:hAnsi="Courier New" w:cs="Courier New"/>
          <w:b/>
          <w:sz w:val="33"/>
          <w:szCs w:val="33"/>
        </w:rPr>
        <w:t>14&amp;15</w:t>
      </w:r>
    </w:p>
    <w:p w14:paraId="69597CCA" w14:textId="77777777" w:rsidR="001A1ABB" w:rsidRPr="009C6EF0" w:rsidRDefault="00B91DA1">
      <w:pPr>
        <w:rPr>
          <w:sz w:val="30"/>
          <w:szCs w:val="30"/>
        </w:rPr>
      </w:pPr>
      <w:r w:rsidRPr="009C6EF0">
        <w:rPr>
          <w:sz w:val="30"/>
          <w:szCs w:val="30"/>
        </w:rPr>
        <w:t>“</w:t>
      </w:r>
      <w:proofErr w:type="spellStart"/>
      <w:r w:rsidRPr="009C6EF0">
        <w:rPr>
          <w:b/>
          <w:bCs/>
          <w:sz w:val="30"/>
          <w:szCs w:val="30"/>
        </w:rPr>
        <w:t>pmap</w:t>
      </w:r>
      <w:proofErr w:type="spellEnd"/>
      <w:r w:rsidRPr="009C6EF0">
        <w:rPr>
          <w:sz w:val="30"/>
          <w:szCs w:val="30"/>
        </w:rPr>
        <w:t xml:space="preserve">” is used to report on the memory map of a particular process. </w:t>
      </w:r>
    </w:p>
    <w:p w14:paraId="2915368A" w14:textId="77777777" w:rsidR="001A1ABB" w:rsidRPr="009C6EF0" w:rsidRDefault="00B91DA1">
      <w:pPr>
        <w:rPr>
          <w:sz w:val="30"/>
          <w:szCs w:val="30"/>
        </w:rPr>
      </w:pPr>
      <w:proofErr w:type="spellStart"/>
      <w:r w:rsidRPr="009C6EF0">
        <w:rPr>
          <w:b/>
          <w:bCs/>
          <w:sz w:val="30"/>
          <w:szCs w:val="30"/>
        </w:rPr>
        <w:t>strace</w:t>
      </w:r>
      <w:proofErr w:type="spellEnd"/>
      <w:r w:rsidRPr="009C6EF0">
        <w:rPr>
          <w:sz w:val="30"/>
          <w:szCs w:val="30"/>
        </w:rPr>
        <w:t xml:space="preserve"> is used to trace the system calls and signals issued by a particular process.</w:t>
      </w:r>
    </w:p>
    <w:p w14:paraId="2DDA07DA" w14:textId="77777777" w:rsidR="001A1ABB" w:rsidRDefault="00B91DA1">
      <w:pPr>
        <w:rPr>
          <w:sz w:val="27"/>
          <w:szCs w:val="27"/>
        </w:rPr>
      </w:pPr>
      <w:r>
        <w:rPr>
          <w:noProof/>
          <w:sz w:val="27"/>
          <w:szCs w:val="27"/>
        </w:rPr>
        <w:lastRenderedPageBreak/>
        <w:drawing>
          <wp:inline distT="114300" distB="114300" distL="114300" distR="114300" wp14:anchorId="5BCA81B7" wp14:editId="02DF2619">
            <wp:extent cx="5943600" cy="40005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943600" cy="4000500"/>
                    </a:xfrm>
                    <a:prstGeom prst="rect">
                      <a:avLst/>
                    </a:prstGeom>
                    <a:ln/>
                  </pic:spPr>
                </pic:pic>
              </a:graphicData>
            </a:graphic>
          </wp:inline>
        </w:drawing>
      </w:r>
    </w:p>
    <w:p w14:paraId="206C071F" w14:textId="77777777" w:rsidR="001A1ABB" w:rsidRDefault="001A1ABB">
      <w:pPr>
        <w:rPr>
          <w:sz w:val="27"/>
          <w:szCs w:val="27"/>
        </w:rPr>
      </w:pPr>
    </w:p>
    <w:p w14:paraId="6B59EA54" w14:textId="77777777" w:rsidR="001A1ABB" w:rsidRPr="00B91DA1" w:rsidRDefault="00B91DA1" w:rsidP="00B91DA1">
      <w:pPr>
        <w:pStyle w:val="Title"/>
        <w:rPr>
          <w:rStyle w:val="SubtleReference"/>
        </w:rPr>
      </w:pPr>
      <w:r w:rsidRPr="00B91DA1">
        <w:rPr>
          <w:rStyle w:val="SubtleReference"/>
        </w:rPr>
        <w:t>Part III: Linux Firewall, SSH Service, and Port Scanning using nmap</w:t>
      </w:r>
    </w:p>
    <w:p w14:paraId="737F8FF3" w14:textId="77777777" w:rsidR="001A1ABB" w:rsidRDefault="001A1ABB">
      <w:pPr>
        <w:rPr>
          <w:rFonts w:ascii="Courier New" w:eastAsia="Courier New" w:hAnsi="Courier New" w:cs="Courier New"/>
          <w:b/>
          <w:sz w:val="30"/>
          <w:szCs w:val="30"/>
        </w:rPr>
      </w:pPr>
    </w:p>
    <w:p w14:paraId="7FC24BCB" w14:textId="6197355A" w:rsidR="001A1ABB" w:rsidRPr="009C6EF0" w:rsidRDefault="00B91DA1">
      <w:pPr>
        <w:rPr>
          <w:rFonts w:ascii="Courier New" w:eastAsia="Courier New" w:hAnsi="Courier New" w:cs="Courier New"/>
          <w:b/>
          <w:sz w:val="33"/>
          <w:szCs w:val="33"/>
        </w:rPr>
      </w:pPr>
      <w:r w:rsidRPr="009C6EF0">
        <w:rPr>
          <w:rFonts w:ascii="Courier New" w:eastAsia="Courier New" w:hAnsi="Courier New" w:cs="Courier New"/>
          <w:b/>
          <w:sz w:val="33"/>
          <w:szCs w:val="33"/>
        </w:rPr>
        <w:t>Step</w:t>
      </w:r>
      <w:r w:rsidR="009C6EF0">
        <w:rPr>
          <w:rFonts w:ascii="Courier New" w:eastAsia="Courier New" w:hAnsi="Courier New" w:cs="Courier New"/>
          <w:b/>
          <w:sz w:val="33"/>
          <w:szCs w:val="33"/>
        </w:rPr>
        <w:t>-</w:t>
      </w:r>
      <w:r w:rsidRPr="009C6EF0">
        <w:rPr>
          <w:rFonts w:ascii="Courier New" w:eastAsia="Courier New" w:hAnsi="Courier New" w:cs="Courier New"/>
          <w:b/>
          <w:sz w:val="33"/>
          <w:szCs w:val="33"/>
        </w:rPr>
        <w:t>16&amp;17</w:t>
      </w:r>
    </w:p>
    <w:p w14:paraId="5BDCF6A5" w14:textId="77777777" w:rsidR="00411768" w:rsidRPr="009C6EF0" w:rsidRDefault="00411768" w:rsidP="00411768">
      <w:pPr>
        <w:rPr>
          <w:sz w:val="30"/>
          <w:szCs w:val="30"/>
        </w:rPr>
      </w:pPr>
      <w:bookmarkStart w:id="0" w:name="_Hlk99446094"/>
      <w:r w:rsidRPr="009C6EF0">
        <w:rPr>
          <w:b/>
          <w:bCs/>
          <w:sz w:val="30"/>
          <w:szCs w:val="30"/>
        </w:rPr>
        <w:t>Nmap</w:t>
      </w:r>
      <w:r w:rsidRPr="009C6EF0">
        <w:rPr>
          <w:sz w:val="30"/>
          <w:szCs w:val="30"/>
        </w:rPr>
        <w:t xml:space="preserve"> is a powerful tool used for port scanning</w:t>
      </w:r>
    </w:p>
    <w:p w14:paraId="3927A853" w14:textId="77777777" w:rsidR="00411768" w:rsidRPr="00411768" w:rsidRDefault="00411768">
      <w:pPr>
        <w:rPr>
          <w:sz w:val="27"/>
          <w:szCs w:val="27"/>
        </w:rPr>
      </w:pPr>
    </w:p>
    <w:bookmarkEnd w:id="0"/>
    <w:p w14:paraId="21520333" w14:textId="6D4E4184" w:rsidR="001A1ABB" w:rsidRDefault="00B91DA1">
      <w:pPr>
        <w:rPr>
          <w:sz w:val="30"/>
          <w:szCs w:val="30"/>
        </w:rPr>
      </w:pPr>
      <w:r>
        <w:rPr>
          <w:noProof/>
          <w:sz w:val="30"/>
          <w:szCs w:val="30"/>
        </w:rPr>
        <w:drawing>
          <wp:inline distT="114300" distB="114300" distL="114300" distR="114300" wp14:anchorId="45C52DAD" wp14:editId="38762037">
            <wp:extent cx="5943600" cy="17145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943600" cy="1714500"/>
                    </a:xfrm>
                    <a:prstGeom prst="rect">
                      <a:avLst/>
                    </a:prstGeom>
                    <a:ln/>
                  </pic:spPr>
                </pic:pic>
              </a:graphicData>
            </a:graphic>
          </wp:inline>
        </w:drawing>
      </w:r>
    </w:p>
    <w:p w14:paraId="6E344CA7" w14:textId="77777777" w:rsidR="009C6EF0" w:rsidRDefault="009C6EF0">
      <w:pPr>
        <w:rPr>
          <w:sz w:val="30"/>
          <w:szCs w:val="30"/>
        </w:rPr>
      </w:pPr>
    </w:p>
    <w:p w14:paraId="625180E9" w14:textId="00E698D0" w:rsidR="001A1ABB" w:rsidRPr="009C6EF0" w:rsidRDefault="00B91DA1">
      <w:pPr>
        <w:rPr>
          <w:rFonts w:ascii="Courier New" w:eastAsia="Courier New" w:hAnsi="Courier New" w:cs="Courier New"/>
          <w:b/>
          <w:sz w:val="33"/>
          <w:szCs w:val="33"/>
        </w:rPr>
      </w:pPr>
      <w:r w:rsidRPr="009C6EF0">
        <w:rPr>
          <w:rFonts w:ascii="Courier New" w:eastAsia="Courier New" w:hAnsi="Courier New" w:cs="Courier New"/>
          <w:b/>
          <w:sz w:val="33"/>
          <w:szCs w:val="33"/>
        </w:rPr>
        <w:lastRenderedPageBreak/>
        <w:t>Step</w:t>
      </w:r>
      <w:r w:rsidR="009C6EF0">
        <w:rPr>
          <w:rFonts w:ascii="Courier New" w:eastAsia="Courier New" w:hAnsi="Courier New" w:cs="Courier New"/>
          <w:b/>
          <w:sz w:val="33"/>
          <w:szCs w:val="33"/>
        </w:rPr>
        <w:t>-</w:t>
      </w:r>
      <w:r w:rsidRPr="009C6EF0">
        <w:rPr>
          <w:rFonts w:ascii="Courier New" w:eastAsia="Courier New" w:hAnsi="Courier New" w:cs="Courier New"/>
          <w:b/>
          <w:sz w:val="33"/>
          <w:szCs w:val="33"/>
        </w:rPr>
        <w:t>18&amp;19</w:t>
      </w:r>
    </w:p>
    <w:p w14:paraId="6BCB4C20" w14:textId="665C77D1" w:rsidR="001A1ABB" w:rsidRPr="009C6EF0" w:rsidRDefault="00B91DA1">
      <w:pPr>
        <w:rPr>
          <w:sz w:val="30"/>
          <w:szCs w:val="30"/>
        </w:rPr>
      </w:pPr>
      <w:r w:rsidRPr="009C6EF0">
        <w:rPr>
          <w:sz w:val="30"/>
          <w:szCs w:val="30"/>
        </w:rPr>
        <w:t xml:space="preserve">Firewall </w:t>
      </w:r>
      <w:r w:rsidRPr="009C6EF0">
        <w:rPr>
          <w:b/>
          <w:bCs/>
          <w:sz w:val="30"/>
          <w:szCs w:val="30"/>
        </w:rPr>
        <w:t>ufw</w:t>
      </w:r>
      <w:r w:rsidRPr="009C6EF0">
        <w:rPr>
          <w:sz w:val="30"/>
          <w:szCs w:val="30"/>
        </w:rPr>
        <w:t xml:space="preserve"> is used to filter the port and drop the </w:t>
      </w:r>
      <w:r w:rsidRPr="009C6EF0">
        <w:rPr>
          <w:b/>
          <w:bCs/>
          <w:sz w:val="30"/>
          <w:szCs w:val="30"/>
        </w:rPr>
        <w:t>nmap</w:t>
      </w:r>
      <w:r w:rsidRPr="009C6EF0">
        <w:rPr>
          <w:sz w:val="30"/>
          <w:szCs w:val="30"/>
        </w:rPr>
        <w:t xml:space="preserve"> </w:t>
      </w:r>
      <w:r w:rsidR="009C6EF0" w:rsidRPr="009C6EF0">
        <w:rPr>
          <w:sz w:val="30"/>
          <w:szCs w:val="30"/>
        </w:rPr>
        <w:t>packets, it</w:t>
      </w:r>
      <w:r w:rsidRPr="009C6EF0">
        <w:rPr>
          <w:sz w:val="30"/>
          <w:szCs w:val="30"/>
        </w:rPr>
        <w:t xml:space="preserve"> is a security tool that is used by many companies</w:t>
      </w:r>
    </w:p>
    <w:p w14:paraId="71344D86" w14:textId="77777777" w:rsidR="001A1ABB" w:rsidRDefault="00B91DA1">
      <w:pPr>
        <w:rPr>
          <w:sz w:val="30"/>
          <w:szCs w:val="30"/>
        </w:rPr>
      </w:pPr>
      <w:r>
        <w:rPr>
          <w:noProof/>
          <w:sz w:val="30"/>
          <w:szCs w:val="30"/>
        </w:rPr>
        <w:drawing>
          <wp:inline distT="114300" distB="114300" distL="114300" distR="114300" wp14:anchorId="26BEAAB5" wp14:editId="7BA7BB97">
            <wp:extent cx="5943600" cy="313690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5943600" cy="3136900"/>
                    </a:xfrm>
                    <a:prstGeom prst="rect">
                      <a:avLst/>
                    </a:prstGeom>
                    <a:ln/>
                  </pic:spPr>
                </pic:pic>
              </a:graphicData>
            </a:graphic>
          </wp:inline>
        </w:drawing>
      </w:r>
    </w:p>
    <w:p w14:paraId="7E8F0F14" w14:textId="77777777" w:rsidR="001A1ABB" w:rsidRDefault="00B91DA1">
      <w:pPr>
        <w:rPr>
          <w:sz w:val="30"/>
          <w:szCs w:val="30"/>
        </w:rPr>
      </w:pPr>
      <w:r>
        <w:rPr>
          <w:noProof/>
          <w:sz w:val="30"/>
          <w:szCs w:val="30"/>
        </w:rPr>
        <w:drawing>
          <wp:inline distT="114300" distB="114300" distL="114300" distR="114300" wp14:anchorId="6CD487E3" wp14:editId="306E0F5E">
            <wp:extent cx="5943600" cy="229870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5943600" cy="2298700"/>
                    </a:xfrm>
                    <a:prstGeom prst="rect">
                      <a:avLst/>
                    </a:prstGeom>
                    <a:ln/>
                  </pic:spPr>
                </pic:pic>
              </a:graphicData>
            </a:graphic>
          </wp:inline>
        </w:drawing>
      </w:r>
    </w:p>
    <w:p w14:paraId="514266C7" w14:textId="77777777" w:rsidR="001A1ABB" w:rsidRDefault="00B91DA1">
      <w:pPr>
        <w:rPr>
          <w:sz w:val="30"/>
          <w:szCs w:val="30"/>
        </w:rPr>
      </w:pPr>
      <w:r>
        <w:rPr>
          <w:noProof/>
          <w:sz w:val="30"/>
          <w:szCs w:val="30"/>
        </w:rPr>
        <w:drawing>
          <wp:inline distT="114300" distB="114300" distL="114300" distR="114300" wp14:anchorId="09506564" wp14:editId="6C4E5171">
            <wp:extent cx="5943600" cy="13335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5943600" cy="1333500"/>
                    </a:xfrm>
                    <a:prstGeom prst="rect">
                      <a:avLst/>
                    </a:prstGeom>
                    <a:ln/>
                  </pic:spPr>
                </pic:pic>
              </a:graphicData>
            </a:graphic>
          </wp:inline>
        </w:drawing>
      </w:r>
    </w:p>
    <w:p w14:paraId="7B6DCB83" w14:textId="58B0EA63" w:rsidR="001A1ABB" w:rsidRPr="009C6EF0" w:rsidRDefault="00B91DA1">
      <w:pPr>
        <w:rPr>
          <w:sz w:val="30"/>
          <w:szCs w:val="30"/>
        </w:rPr>
      </w:pPr>
      <w:r w:rsidRPr="009C6EF0">
        <w:rPr>
          <w:sz w:val="30"/>
          <w:szCs w:val="30"/>
        </w:rPr>
        <w:lastRenderedPageBreak/>
        <w:t xml:space="preserve">Here we are going to establish ssh connection using </w:t>
      </w:r>
      <w:r w:rsidR="009C6EF0" w:rsidRPr="009C6EF0">
        <w:rPr>
          <w:sz w:val="30"/>
          <w:szCs w:val="30"/>
        </w:rPr>
        <w:t>openssh, we</w:t>
      </w:r>
      <w:r w:rsidRPr="009C6EF0">
        <w:rPr>
          <w:sz w:val="30"/>
          <w:szCs w:val="30"/>
        </w:rPr>
        <w:t xml:space="preserve"> have installed openssh on v</w:t>
      </w:r>
      <w:r w:rsidRPr="009C6EF0">
        <w:rPr>
          <w:sz w:val="30"/>
          <w:szCs w:val="30"/>
        </w:rPr>
        <w:t xml:space="preserve">ictim’s machine and using our machine we will connect to it. </w:t>
      </w:r>
    </w:p>
    <w:p w14:paraId="3E255E05" w14:textId="77777777" w:rsidR="001A1ABB" w:rsidRPr="009C6EF0" w:rsidRDefault="00B91DA1">
      <w:pPr>
        <w:rPr>
          <w:sz w:val="30"/>
          <w:szCs w:val="30"/>
        </w:rPr>
      </w:pPr>
      <w:r w:rsidRPr="009C6EF0">
        <w:rPr>
          <w:sz w:val="30"/>
          <w:szCs w:val="30"/>
        </w:rPr>
        <w:t>“</w:t>
      </w:r>
      <w:r w:rsidRPr="009C6EF0">
        <w:rPr>
          <w:b/>
          <w:bCs/>
          <w:sz w:val="30"/>
          <w:szCs w:val="30"/>
        </w:rPr>
        <w:t>ssh victim@&lt;ip&gt;”</w:t>
      </w:r>
    </w:p>
    <w:p w14:paraId="3A94C25A" w14:textId="77777777" w:rsidR="001A1ABB" w:rsidRDefault="00B91DA1">
      <w:pPr>
        <w:rPr>
          <w:sz w:val="30"/>
          <w:szCs w:val="30"/>
        </w:rPr>
      </w:pPr>
      <w:r>
        <w:rPr>
          <w:noProof/>
          <w:sz w:val="30"/>
          <w:szCs w:val="30"/>
        </w:rPr>
        <w:drawing>
          <wp:inline distT="114300" distB="114300" distL="114300" distR="114300" wp14:anchorId="13974B06" wp14:editId="2E25D91B">
            <wp:extent cx="5943600" cy="23749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943600" cy="2374900"/>
                    </a:xfrm>
                    <a:prstGeom prst="rect">
                      <a:avLst/>
                    </a:prstGeom>
                    <a:ln/>
                  </pic:spPr>
                </pic:pic>
              </a:graphicData>
            </a:graphic>
          </wp:inline>
        </w:drawing>
      </w:r>
    </w:p>
    <w:p w14:paraId="77F0DD0B" w14:textId="77777777" w:rsidR="001A1ABB" w:rsidRPr="009C6EF0" w:rsidRDefault="00B91DA1">
      <w:pPr>
        <w:rPr>
          <w:sz w:val="30"/>
          <w:szCs w:val="30"/>
        </w:rPr>
      </w:pPr>
      <w:r w:rsidRPr="009C6EF0">
        <w:rPr>
          <w:sz w:val="30"/>
          <w:szCs w:val="30"/>
        </w:rPr>
        <w:t>Here we have scanned the device to see if ssh port 22 is open</w:t>
      </w:r>
    </w:p>
    <w:p w14:paraId="6E5CF3D7" w14:textId="77777777" w:rsidR="001A1ABB" w:rsidRDefault="00B91DA1">
      <w:pPr>
        <w:rPr>
          <w:sz w:val="27"/>
          <w:szCs w:val="27"/>
        </w:rPr>
      </w:pPr>
      <w:r>
        <w:rPr>
          <w:noProof/>
          <w:sz w:val="27"/>
          <w:szCs w:val="27"/>
        </w:rPr>
        <w:drawing>
          <wp:inline distT="114300" distB="114300" distL="114300" distR="114300" wp14:anchorId="7D06B5EC" wp14:editId="057E2C21">
            <wp:extent cx="5943600" cy="18288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5943600" cy="1828800"/>
                    </a:xfrm>
                    <a:prstGeom prst="rect">
                      <a:avLst/>
                    </a:prstGeom>
                    <a:ln/>
                  </pic:spPr>
                </pic:pic>
              </a:graphicData>
            </a:graphic>
          </wp:inline>
        </w:drawing>
      </w:r>
    </w:p>
    <w:p w14:paraId="7F038141" w14:textId="77777777" w:rsidR="001A1ABB" w:rsidRDefault="001A1ABB">
      <w:pPr>
        <w:rPr>
          <w:sz w:val="27"/>
          <w:szCs w:val="27"/>
        </w:rPr>
      </w:pPr>
    </w:p>
    <w:p w14:paraId="44828815" w14:textId="77777777" w:rsidR="001A1ABB" w:rsidRDefault="00B91DA1">
      <w:pPr>
        <w:rPr>
          <w:sz w:val="27"/>
          <w:szCs w:val="27"/>
        </w:rPr>
      </w:pPr>
      <w:r>
        <w:rPr>
          <w:noProof/>
          <w:sz w:val="27"/>
          <w:szCs w:val="27"/>
        </w:rPr>
        <w:lastRenderedPageBreak/>
        <w:drawing>
          <wp:inline distT="114300" distB="114300" distL="114300" distR="114300" wp14:anchorId="546F982C" wp14:editId="582DB3F0">
            <wp:extent cx="5943600" cy="304800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943600" cy="3048000"/>
                    </a:xfrm>
                    <a:prstGeom prst="rect">
                      <a:avLst/>
                    </a:prstGeom>
                    <a:ln/>
                  </pic:spPr>
                </pic:pic>
              </a:graphicData>
            </a:graphic>
          </wp:inline>
        </w:drawing>
      </w:r>
    </w:p>
    <w:p w14:paraId="5EAB7601" w14:textId="77777777" w:rsidR="001A1ABB" w:rsidRDefault="00B91DA1">
      <w:pPr>
        <w:rPr>
          <w:sz w:val="27"/>
          <w:szCs w:val="27"/>
        </w:rPr>
      </w:pPr>
      <w:r>
        <w:rPr>
          <w:noProof/>
          <w:sz w:val="27"/>
          <w:szCs w:val="27"/>
        </w:rPr>
        <w:drawing>
          <wp:inline distT="114300" distB="114300" distL="114300" distR="114300" wp14:anchorId="6C5CE3DD" wp14:editId="429E81C8">
            <wp:extent cx="5943600" cy="314960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5943600" cy="3149600"/>
                    </a:xfrm>
                    <a:prstGeom prst="rect">
                      <a:avLst/>
                    </a:prstGeom>
                    <a:ln/>
                  </pic:spPr>
                </pic:pic>
              </a:graphicData>
            </a:graphic>
          </wp:inline>
        </w:drawing>
      </w:r>
    </w:p>
    <w:p w14:paraId="72DADF2C" w14:textId="77777777" w:rsidR="001A1ABB" w:rsidRDefault="001A1ABB">
      <w:pPr>
        <w:rPr>
          <w:sz w:val="27"/>
          <w:szCs w:val="27"/>
        </w:rPr>
      </w:pPr>
    </w:p>
    <w:p w14:paraId="68C226DE" w14:textId="7DC483DE" w:rsidR="00411768" w:rsidRPr="00B91DA1" w:rsidRDefault="00B91DA1" w:rsidP="00B91DA1">
      <w:pPr>
        <w:rPr>
          <w:rStyle w:val="Emphasis"/>
          <w:i w:val="0"/>
          <w:iCs w:val="0"/>
          <w:sz w:val="27"/>
          <w:szCs w:val="27"/>
        </w:rPr>
      </w:pPr>
      <w:r>
        <w:rPr>
          <w:noProof/>
          <w:sz w:val="27"/>
          <w:szCs w:val="27"/>
        </w:rPr>
        <w:lastRenderedPageBreak/>
        <w:drawing>
          <wp:inline distT="114300" distB="114300" distL="114300" distR="114300" wp14:anchorId="55E5B018" wp14:editId="67A16BC6">
            <wp:extent cx="5943600" cy="3251200"/>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5943600" cy="3251200"/>
                    </a:xfrm>
                    <a:prstGeom prst="rect">
                      <a:avLst/>
                    </a:prstGeom>
                    <a:ln/>
                  </pic:spPr>
                </pic:pic>
              </a:graphicData>
            </a:graphic>
          </wp:inline>
        </w:drawing>
      </w:r>
    </w:p>
    <w:p w14:paraId="464CA7EA" w14:textId="4D3AEDD0" w:rsidR="00561B72" w:rsidRDefault="00561B72" w:rsidP="00561B72">
      <w:pPr>
        <w:pStyle w:val="Quote"/>
        <w:rPr>
          <w:rStyle w:val="Emphasis"/>
          <w:rFonts w:ascii="Showcard Gothic" w:hAnsi="Showcard Gothic"/>
          <w:sz w:val="40"/>
          <w:szCs w:val="40"/>
        </w:rPr>
      </w:pPr>
      <w:r>
        <w:rPr>
          <w:rStyle w:val="Emphasis"/>
          <w:rFonts w:ascii="Showcard Gothic" w:hAnsi="Showcard Gothic"/>
          <w:sz w:val="40"/>
          <w:szCs w:val="40"/>
        </w:rPr>
        <w:t>SUMMARY</w:t>
      </w:r>
    </w:p>
    <w:p w14:paraId="21AA3D03" w14:textId="0ADA4C40" w:rsidR="00411768" w:rsidRDefault="00411768" w:rsidP="00411768">
      <w:pPr>
        <w:rPr>
          <w:lang w:val="en-US" w:eastAsia="en-US"/>
        </w:rPr>
      </w:pPr>
    </w:p>
    <w:p w14:paraId="73ABF0EA" w14:textId="7703D195" w:rsidR="00411768" w:rsidRPr="00B91DA1" w:rsidRDefault="00411768" w:rsidP="00B91DA1">
      <w:pPr>
        <w:spacing w:after="160" w:line="256" w:lineRule="auto"/>
        <w:rPr>
          <w:rFonts w:ascii="Candara Light" w:eastAsiaTheme="minorHAnsi" w:hAnsi="Candara Light" w:cstheme="minorBidi"/>
          <w:sz w:val="32"/>
          <w:szCs w:val="32"/>
          <w:lang w:val="en-US" w:eastAsia="en-US"/>
        </w:rPr>
      </w:pPr>
      <w:r>
        <w:rPr>
          <w:rFonts w:ascii="Candara Light" w:eastAsiaTheme="minorHAnsi" w:hAnsi="Candara Light" w:cstheme="minorBidi"/>
          <w:sz w:val="32"/>
          <w:szCs w:val="32"/>
          <w:lang w:val="en-US" w:eastAsia="en-US"/>
        </w:rPr>
        <w:t xml:space="preserve">We have learned a lot about linux from the file structure to the remote connection. In the first part we looked how the linux files are evenly structured in </w:t>
      </w:r>
      <w:r>
        <w:rPr>
          <w:rFonts w:ascii="Candara Light" w:eastAsiaTheme="minorHAnsi" w:hAnsi="Candara Light" w:cstheme="minorBidi"/>
          <w:sz w:val="32"/>
          <w:szCs w:val="32"/>
          <w:lang w:val="en-US" w:eastAsia="en-US"/>
        </w:rPr>
        <w:t>descending</w:t>
      </w:r>
      <w:r>
        <w:rPr>
          <w:rFonts w:ascii="Candara Light" w:eastAsiaTheme="minorHAnsi" w:hAnsi="Candara Light" w:cstheme="minorBidi"/>
          <w:sz w:val="32"/>
          <w:szCs w:val="32"/>
          <w:lang w:val="en-US" w:eastAsia="en-US"/>
        </w:rPr>
        <w:t xml:space="preserve"> </w:t>
      </w:r>
      <w:r>
        <w:rPr>
          <w:rFonts w:ascii="Candara Light" w:eastAsiaTheme="minorHAnsi" w:hAnsi="Candara Light" w:cstheme="minorBidi"/>
          <w:sz w:val="32"/>
          <w:szCs w:val="32"/>
          <w:lang w:val="en-US" w:eastAsia="en-US"/>
        </w:rPr>
        <w:t>order, then</w:t>
      </w:r>
      <w:r>
        <w:rPr>
          <w:rFonts w:ascii="Candara Light" w:eastAsiaTheme="minorHAnsi" w:hAnsi="Candara Light" w:cstheme="minorBidi"/>
          <w:sz w:val="32"/>
          <w:szCs w:val="32"/>
          <w:lang w:val="en-US" w:eastAsia="en-US"/>
        </w:rPr>
        <w:t xml:space="preserve"> we saw the </w:t>
      </w:r>
      <w:r>
        <w:rPr>
          <w:rFonts w:ascii="Candara Light" w:eastAsiaTheme="minorHAnsi" w:hAnsi="Candara Light" w:cstheme="minorBidi"/>
          <w:sz w:val="32"/>
          <w:szCs w:val="32"/>
          <w:lang w:val="en-US" w:eastAsia="en-US"/>
        </w:rPr>
        <w:t>important</w:t>
      </w:r>
      <w:r>
        <w:rPr>
          <w:rFonts w:ascii="Candara Light" w:eastAsiaTheme="minorHAnsi" w:hAnsi="Candara Light" w:cstheme="minorBidi"/>
          <w:sz w:val="32"/>
          <w:szCs w:val="32"/>
          <w:lang w:val="en-US" w:eastAsia="en-US"/>
        </w:rPr>
        <w:t xml:space="preserve"> files that are used to extract useful information. In the second part we collected basic linux information such as </w:t>
      </w:r>
      <w:r>
        <w:rPr>
          <w:rFonts w:ascii="Candara Light" w:eastAsiaTheme="minorHAnsi" w:hAnsi="Candara Light" w:cstheme="minorBidi"/>
          <w:sz w:val="32"/>
          <w:szCs w:val="32"/>
          <w:lang w:val="en-US" w:eastAsia="en-US"/>
        </w:rPr>
        <w:t>hostname,</w:t>
      </w:r>
      <w:r>
        <w:rPr>
          <w:rFonts w:ascii="Candara Light" w:eastAsiaTheme="minorHAnsi" w:hAnsi="Candara Light" w:cstheme="minorBidi"/>
          <w:sz w:val="32"/>
          <w:szCs w:val="32"/>
          <w:lang w:val="en-US" w:eastAsia="en-US"/>
        </w:rPr>
        <w:t xml:space="preserve"> </w:t>
      </w:r>
      <w:r>
        <w:rPr>
          <w:rFonts w:ascii="Candara Light" w:eastAsiaTheme="minorHAnsi" w:hAnsi="Candara Light" w:cstheme="minorBidi"/>
          <w:sz w:val="32"/>
          <w:szCs w:val="32"/>
          <w:lang w:val="en-US" w:eastAsia="en-US"/>
        </w:rPr>
        <w:t>time zone</w:t>
      </w:r>
      <w:r>
        <w:rPr>
          <w:rFonts w:ascii="Candara Light" w:eastAsiaTheme="minorHAnsi" w:hAnsi="Candara Light" w:cstheme="minorBidi"/>
          <w:sz w:val="32"/>
          <w:szCs w:val="32"/>
          <w:lang w:val="en-US" w:eastAsia="en-US"/>
        </w:rPr>
        <w:t xml:space="preserve">, uptime, network interface, default route, socket statistics, we also saw how dangerous is promiscuous mode is that allows malicious packets to infect the system. We also looked over the commands like dmesg, lsof, mount, </w:t>
      </w:r>
      <w:r>
        <w:rPr>
          <w:rFonts w:ascii="Candara Light" w:eastAsiaTheme="minorHAnsi" w:hAnsi="Candara Light" w:cstheme="minorBidi"/>
          <w:sz w:val="32"/>
          <w:szCs w:val="32"/>
          <w:lang w:val="en-US" w:eastAsia="en-US"/>
        </w:rPr>
        <w:t>df, lsmod</w:t>
      </w:r>
      <w:r>
        <w:rPr>
          <w:rFonts w:ascii="Candara Light" w:eastAsiaTheme="minorHAnsi" w:hAnsi="Candara Light" w:cstheme="minorBidi"/>
          <w:sz w:val="32"/>
          <w:szCs w:val="32"/>
          <w:lang w:val="en-US" w:eastAsia="en-US"/>
        </w:rPr>
        <w:t xml:space="preserve"> and modinfo. Another very useful command is ps that is used to display the list of processes running. In third part we make use of firewall to block the packets to see our open ports and then we installed openssh which is used to establish secure connection between two </w:t>
      </w:r>
      <w:r>
        <w:rPr>
          <w:rFonts w:ascii="Candara Light" w:eastAsiaTheme="minorHAnsi" w:hAnsi="Candara Light" w:cstheme="minorBidi"/>
          <w:sz w:val="32"/>
          <w:szCs w:val="32"/>
          <w:lang w:val="en-US" w:eastAsia="en-US"/>
        </w:rPr>
        <w:t>devices. At</w:t>
      </w:r>
      <w:r>
        <w:rPr>
          <w:rFonts w:ascii="Candara Light" w:eastAsiaTheme="minorHAnsi" w:hAnsi="Candara Light" w:cstheme="minorBidi"/>
          <w:sz w:val="32"/>
          <w:szCs w:val="32"/>
          <w:lang w:val="en-US" w:eastAsia="en-US"/>
        </w:rPr>
        <w:t xml:space="preserve"> the end we successfully connected to the </w:t>
      </w:r>
      <w:r>
        <w:rPr>
          <w:rFonts w:ascii="Candara Light" w:eastAsiaTheme="minorHAnsi" w:hAnsi="Candara Light" w:cstheme="minorBidi"/>
          <w:sz w:val="32"/>
          <w:szCs w:val="32"/>
          <w:lang w:val="en-US" w:eastAsia="en-US"/>
        </w:rPr>
        <w:t>victim’s</w:t>
      </w:r>
      <w:r>
        <w:rPr>
          <w:rFonts w:ascii="Candara Light" w:eastAsiaTheme="minorHAnsi" w:hAnsi="Candara Light" w:cstheme="minorBidi"/>
          <w:sz w:val="32"/>
          <w:szCs w:val="32"/>
          <w:lang w:val="en-US" w:eastAsia="en-US"/>
        </w:rPr>
        <w:t xml:space="preserve"> machine using ssh and wrote a test.txt file remotely</w:t>
      </w:r>
    </w:p>
    <w:sectPr w:rsidR="00411768" w:rsidRPr="00B91DA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Showcard Gothic">
    <w:panose1 w:val="04020904020102020604"/>
    <w:charset w:val="00"/>
    <w:family w:val="decorative"/>
    <w:pitch w:val="variable"/>
    <w:sig w:usb0="00000003" w:usb1="00000000" w:usb2="00000000" w:usb3="00000000" w:csb0="00000001" w:csb1="00000000"/>
  </w:font>
  <w:font w:name="Candara Light">
    <w:panose1 w:val="020E0502030303020204"/>
    <w:charset w:val="00"/>
    <w:family w:val="swiss"/>
    <w:pitch w:val="variable"/>
    <w:sig w:usb0="A00002FF" w:usb1="00000002"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1ABB"/>
    <w:rsid w:val="0014697C"/>
    <w:rsid w:val="001A1ABB"/>
    <w:rsid w:val="00411768"/>
    <w:rsid w:val="00561B72"/>
    <w:rsid w:val="009C6EF0"/>
    <w:rsid w:val="00B91DA1"/>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D462B4"/>
  <w15:docId w15:val="{298DDC63-3E60-47A9-AA74-05C7E9E0A2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PK"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Quote">
    <w:name w:val="Quote"/>
    <w:basedOn w:val="Normal"/>
    <w:next w:val="Normal"/>
    <w:link w:val="QuoteChar"/>
    <w:uiPriority w:val="29"/>
    <w:qFormat/>
    <w:rsid w:val="00561B72"/>
    <w:pPr>
      <w:spacing w:before="200" w:after="160" w:line="256" w:lineRule="auto"/>
      <w:ind w:left="864" w:right="864"/>
      <w:jc w:val="center"/>
    </w:pPr>
    <w:rPr>
      <w:rFonts w:asciiTheme="minorHAnsi" w:eastAsiaTheme="minorHAnsi" w:hAnsiTheme="minorHAnsi" w:cstheme="minorBidi"/>
      <w:i/>
      <w:iCs/>
      <w:color w:val="404040" w:themeColor="text1" w:themeTint="BF"/>
      <w:lang w:val="en-US" w:eastAsia="en-US"/>
    </w:rPr>
  </w:style>
  <w:style w:type="character" w:customStyle="1" w:styleId="QuoteChar">
    <w:name w:val="Quote Char"/>
    <w:basedOn w:val="DefaultParagraphFont"/>
    <w:link w:val="Quote"/>
    <w:uiPriority w:val="29"/>
    <w:rsid w:val="00561B72"/>
    <w:rPr>
      <w:rFonts w:asciiTheme="minorHAnsi" w:eastAsiaTheme="minorHAnsi" w:hAnsiTheme="minorHAnsi" w:cstheme="minorBidi"/>
      <w:i/>
      <w:iCs/>
      <w:color w:val="404040" w:themeColor="text1" w:themeTint="BF"/>
      <w:lang w:val="en-US" w:eastAsia="en-US"/>
    </w:rPr>
  </w:style>
  <w:style w:type="character" w:styleId="Emphasis">
    <w:name w:val="Emphasis"/>
    <w:basedOn w:val="DefaultParagraphFont"/>
    <w:uiPriority w:val="20"/>
    <w:qFormat/>
    <w:rsid w:val="00561B72"/>
    <w:rPr>
      <w:i/>
      <w:iCs/>
    </w:rPr>
  </w:style>
  <w:style w:type="character" w:customStyle="1" w:styleId="TitleChar">
    <w:name w:val="Title Char"/>
    <w:basedOn w:val="DefaultParagraphFont"/>
    <w:link w:val="Title"/>
    <w:uiPriority w:val="10"/>
    <w:rsid w:val="00B91DA1"/>
    <w:rPr>
      <w:sz w:val="52"/>
      <w:szCs w:val="52"/>
    </w:rPr>
  </w:style>
  <w:style w:type="character" w:styleId="SubtleReference">
    <w:name w:val="Subtle Reference"/>
    <w:basedOn w:val="DefaultParagraphFont"/>
    <w:uiPriority w:val="31"/>
    <w:qFormat/>
    <w:rsid w:val="00B91DA1"/>
    <w:rPr>
      <w:smallCaps/>
      <w:color w:val="5A5A5A" w:themeColor="text1" w:themeTint="A5"/>
    </w:rPr>
  </w:style>
  <w:style w:type="paragraph" w:styleId="IntenseQuote">
    <w:name w:val="Intense Quote"/>
    <w:basedOn w:val="Normal"/>
    <w:next w:val="Normal"/>
    <w:link w:val="IntenseQuoteChar"/>
    <w:uiPriority w:val="30"/>
    <w:qFormat/>
    <w:rsid w:val="00B91DA1"/>
    <w:pPr>
      <w:pBdr>
        <w:top w:val="single" w:sz="4" w:space="10" w:color="4F81BD" w:themeColor="accent1"/>
        <w:bottom w:val="single" w:sz="4" w:space="10" w:color="4F81BD" w:themeColor="accent1"/>
      </w:pBdr>
      <w:spacing w:before="360" w:after="360" w:line="256" w:lineRule="auto"/>
      <w:ind w:left="864" w:right="864"/>
      <w:jc w:val="center"/>
    </w:pPr>
    <w:rPr>
      <w:rFonts w:asciiTheme="minorHAnsi" w:eastAsiaTheme="minorHAnsi" w:hAnsiTheme="minorHAnsi" w:cstheme="minorBidi"/>
      <w:i/>
      <w:iCs/>
      <w:color w:val="4F81BD" w:themeColor="accent1"/>
      <w:lang w:val="en-US" w:eastAsia="en-US"/>
    </w:rPr>
  </w:style>
  <w:style w:type="character" w:customStyle="1" w:styleId="IntenseQuoteChar">
    <w:name w:val="Intense Quote Char"/>
    <w:basedOn w:val="DefaultParagraphFont"/>
    <w:link w:val="IntenseQuote"/>
    <w:uiPriority w:val="30"/>
    <w:rsid w:val="00B91DA1"/>
    <w:rPr>
      <w:rFonts w:asciiTheme="minorHAnsi" w:eastAsiaTheme="minorHAnsi" w:hAnsiTheme="minorHAnsi" w:cstheme="minorBidi"/>
      <w:i/>
      <w:iCs/>
      <w:color w:val="4F81BD" w:themeColor="accent1"/>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244096">
      <w:bodyDiv w:val="1"/>
      <w:marLeft w:val="0"/>
      <w:marRight w:val="0"/>
      <w:marTop w:val="0"/>
      <w:marBottom w:val="0"/>
      <w:divBdr>
        <w:top w:val="none" w:sz="0" w:space="0" w:color="auto"/>
        <w:left w:val="none" w:sz="0" w:space="0" w:color="auto"/>
        <w:bottom w:val="none" w:sz="0" w:space="0" w:color="auto"/>
        <w:right w:val="none" w:sz="0" w:space="0" w:color="auto"/>
      </w:divBdr>
    </w:div>
    <w:div w:id="665132854">
      <w:bodyDiv w:val="1"/>
      <w:marLeft w:val="0"/>
      <w:marRight w:val="0"/>
      <w:marTop w:val="0"/>
      <w:marBottom w:val="0"/>
      <w:divBdr>
        <w:top w:val="none" w:sz="0" w:space="0" w:color="auto"/>
        <w:left w:val="none" w:sz="0" w:space="0" w:color="auto"/>
        <w:bottom w:val="none" w:sz="0" w:space="0" w:color="auto"/>
        <w:right w:val="none" w:sz="0" w:space="0" w:color="auto"/>
      </w:divBdr>
    </w:div>
    <w:div w:id="805044773">
      <w:bodyDiv w:val="1"/>
      <w:marLeft w:val="0"/>
      <w:marRight w:val="0"/>
      <w:marTop w:val="0"/>
      <w:marBottom w:val="0"/>
      <w:divBdr>
        <w:top w:val="none" w:sz="0" w:space="0" w:color="auto"/>
        <w:left w:val="none" w:sz="0" w:space="0" w:color="auto"/>
        <w:bottom w:val="none" w:sz="0" w:space="0" w:color="auto"/>
        <w:right w:val="none" w:sz="0" w:space="0" w:color="auto"/>
      </w:divBdr>
    </w:div>
    <w:div w:id="1274479500">
      <w:bodyDiv w:val="1"/>
      <w:marLeft w:val="0"/>
      <w:marRight w:val="0"/>
      <w:marTop w:val="0"/>
      <w:marBottom w:val="0"/>
      <w:divBdr>
        <w:top w:val="none" w:sz="0" w:space="0" w:color="auto"/>
        <w:left w:val="none" w:sz="0" w:space="0" w:color="auto"/>
        <w:bottom w:val="none" w:sz="0" w:space="0" w:color="auto"/>
        <w:right w:val="none" w:sz="0" w:space="0" w:color="auto"/>
      </w:divBdr>
    </w:div>
    <w:div w:id="20803254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13</Pages>
  <Words>641</Words>
  <Characters>3657</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Logic Bro</cp:lastModifiedBy>
  <cp:revision>2</cp:revision>
  <dcterms:created xsi:type="dcterms:W3CDTF">2022-03-29T18:21:00Z</dcterms:created>
  <dcterms:modified xsi:type="dcterms:W3CDTF">2022-03-29T18:45:00Z</dcterms:modified>
</cp:coreProperties>
</file>